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CE95CE" w14:textId="4BB9A9E2" w:rsidR="000C37D4" w:rsidRPr="00920C41" w:rsidRDefault="00A73240" w:rsidP="00920C41">
      <w:pPr>
        <w:pStyle w:val="Overskrift1"/>
        <w:rPr>
          <w:sz w:val="34"/>
          <w:szCs w:val="34"/>
        </w:rPr>
      </w:pPr>
      <w:r w:rsidRPr="006A6050">
        <w:rPr>
          <w:rFonts w:ascii="Aptos Light" w:eastAsia="Aptos Light" w:hAnsi="Aptos Light" w:cs="Aptos Light"/>
          <w:b w:val="0"/>
          <w:sz w:val="34"/>
          <w:szCs w:val="34"/>
          <w:lang w:bidi="pl-PL"/>
        </w:rPr>
        <w:t xml:space="preserve">Ważne informacje dla użytkowników, którzy </w:t>
      </w:r>
      <w:r w:rsidR="00902A07" w:rsidRPr="006A6050">
        <w:rPr>
          <w:sz w:val="34"/>
          <w:szCs w:val="34"/>
          <w:lang w:bidi="pl-PL"/>
        </w:rPr>
        <w:t>korzystają z pojemników na odpady wspólnie</w:t>
      </w:r>
    </w:p>
    <w:p w14:paraId="52327278" w14:textId="424505D4" w:rsidR="000C37D4" w:rsidRPr="00647A00" w:rsidRDefault="002D01BA">
      <w:pPr>
        <w:rPr>
          <w:sz w:val="22"/>
          <w:szCs w:val="22"/>
        </w:rPr>
      </w:pPr>
      <w:r w:rsidRPr="00647A00">
        <w:rPr>
          <w:sz w:val="22"/>
          <w:szCs w:val="22"/>
          <w:lang w:bidi="pl-PL"/>
        </w:rPr>
        <w:t>Od 1 stycznia 2027 roku wprowadzimy zmiany w systemie wywozu odpadów w regionie Drammen. Naszym celem jest lepsza segregacja odpadów, zmniejszenie ilości odpadów zmieszanych oraz zapewnienie większej swobody wyboru. Użytkownicy, którzy wyrzucają mało odpadów zmieszanych i skutecznie je segregują, zapłacą mniej niż ci, którzy nie segregują odpadów i wyrzucają ich dużo. Zmiana ta z czasem pomoże utrzymać opłaty za wywóz odpadów na jak najniższym poziomie. Więcej informacji na ten temat można znaleźć w ulotce.</w:t>
      </w:r>
    </w:p>
    <w:p w14:paraId="745E3DB5" w14:textId="2521D3BE" w:rsidR="000C37D4" w:rsidRPr="00647A00" w:rsidRDefault="00F76C83">
      <w:pPr>
        <w:pStyle w:val="Overskrift2"/>
        <w:rPr>
          <w:sz w:val="22"/>
          <w:szCs w:val="22"/>
        </w:rPr>
      </w:pPr>
      <w:r w:rsidRPr="00647A00">
        <w:rPr>
          <w:sz w:val="22"/>
          <w:szCs w:val="22"/>
          <w:lang w:bidi="pl-PL"/>
        </w:rPr>
        <w:t>Wprowadzane zmiany</w:t>
      </w:r>
    </w:p>
    <w:p w14:paraId="7F8362AA" w14:textId="2CC9EDF3" w:rsidR="005502A6" w:rsidRDefault="00261BAE" w:rsidP="005502A6">
      <w:pPr>
        <w:rPr>
          <w:sz w:val="22"/>
          <w:szCs w:val="22"/>
        </w:rPr>
      </w:pPr>
      <w:r w:rsidRPr="00261BAE">
        <w:rPr>
          <w:sz w:val="22"/>
          <w:szCs w:val="22"/>
          <w:lang w:bidi="pl-PL"/>
        </w:rPr>
        <w:t>Odpady zmieszane będą odbierane co cztery tygodnie, a nie co dwa tygodnie, jak ma to miejsce obecnie. Odpady spożywcze oraz pozostałe rodzaje odpadów będą odbierane tak samo jak dotychczas. Jednocześnie wprowadzamy większą swobodę wyboru oraz nowy model opłat, w którym opłaca się segregować odpady. Wysokość opłaty będzie zależeć od wielkości pojemnika na odpady zmieszane. Pojemniki opróżniane za pomocą żurawia nie będą opróżniane w stałe dni, lecz w miarę potrzeb.</w:t>
      </w:r>
    </w:p>
    <w:p w14:paraId="67EDCB65" w14:textId="77777777" w:rsidR="00261BAE" w:rsidRPr="00647A00" w:rsidRDefault="00261BAE" w:rsidP="005502A6">
      <w:pPr>
        <w:rPr>
          <w:sz w:val="22"/>
          <w:szCs w:val="22"/>
        </w:rPr>
      </w:pPr>
    </w:p>
    <w:p w14:paraId="68D9FF06" w14:textId="1D42DF4B" w:rsidR="007C57EF" w:rsidRPr="00647A00" w:rsidRDefault="007C57EF" w:rsidP="00647A00">
      <w:pPr>
        <w:rPr>
          <w:sz w:val="22"/>
          <w:szCs w:val="22"/>
        </w:rPr>
      </w:pPr>
      <w:r w:rsidRPr="007C57EF">
        <w:rPr>
          <w:b/>
          <w:sz w:val="22"/>
          <w:szCs w:val="22"/>
          <w:lang w:bidi="pl-PL"/>
        </w:rPr>
        <w:t>Kto wybiera rozwiązanie w zakresie gospodarki odpadami?</w:t>
      </w:r>
    </w:p>
    <w:p w14:paraId="3B6D2C29" w14:textId="278E3610" w:rsidR="007540E1" w:rsidRPr="00647A00" w:rsidRDefault="00B6291E" w:rsidP="002D01BA">
      <w:pPr>
        <w:rPr>
          <w:sz w:val="22"/>
          <w:szCs w:val="22"/>
        </w:rPr>
      </w:pPr>
      <w:r>
        <w:rPr>
          <w:sz w:val="22"/>
          <w:szCs w:val="22"/>
          <w:lang w:bidi="pl-PL"/>
        </w:rPr>
        <w:t xml:space="preserve">Zarząd spółdzielni mieszkaniowej lub wspólnota mieszkaniowa wybiera rozwiązanie w zakresie gospodarki odpadami w imieniu wszystkich mieszkańców oraz może je zmienić. Jeśli wspólnie korzystasz z pojemników, nie będąc członkiem spółdzielni mieszkaniowej ani wspólnoty mieszkaniowej, decyzję podejmujesz wspólnie. </w:t>
      </w:r>
    </w:p>
    <w:p w14:paraId="5C637DF2" w14:textId="77777777" w:rsidR="000C37D4" w:rsidRPr="00647A00" w:rsidRDefault="00A73240">
      <w:pPr>
        <w:pStyle w:val="Overskrift2"/>
        <w:rPr>
          <w:sz w:val="22"/>
          <w:szCs w:val="22"/>
        </w:rPr>
      </w:pPr>
      <w:r w:rsidRPr="00647A00">
        <w:rPr>
          <w:sz w:val="22"/>
          <w:szCs w:val="22"/>
          <w:lang w:bidi="pl-PL"/>
        </w:rPr>
        <w:t>Jak jest obliczana opłata</w:t>
      </w:r>
    </w:p>
    <w:p w14:paraId="1102A2ED" w14:textId="686DB1B3" w:rsidR="00D66972" w:rsidRPr="00D66972" w:rsidRDefault="00D66972" w:rsidP="00D66972">
      <w:pPr>
        <w:rPr>
          <w:sz w:val="22"/>
          <w:szCs w:val="22"/>
        </w:rPr>
      </w:pPr>
      <w:r w:rsidRPr="00D66972">
        <w:rPr>
          <w:sz w:val="22"/>
          <w:szCs w:val="22"/>
          <w:lang w:bidi="pl-PL"/>
        </w:rPr>
        <w:t>Opłata składa się z części stałej i części zmiennej. Stała kwota podstawowa pokrywa wspólne koszty, takie jak obsługa stacji recyklingu, gotowość na wypadek sytuacji awaryjnych oraz administracja.</w:t>
      </w:r>
    </w:p>
    <w:p w14:paraId="02A84841" w14:textId="77777777" w:rsidR="008C4EE4" w:rsidRDefault="008C4EE4" w:rsidP="00D66972">
      <w:pPr>
        <w:rPr>
          <w:sz w:val="22"/>
          <w:szCs w:val="22"/>
        </w:rPr>
      </w:pPr>
    </w:p>
    <w:p w14:paraId="2D311146" w14:textId="2C598DF9" w:rsidR="00D66972" w:rsidRPr="00D66972" w:rsidRDefault="00D66972" w:rsidP="00D66972">
      <w:pPr>
        <w:rPr>
          <w:sz w:val="22"/>
          <w:szCs w:val="22"/>
        </w:rPr>
      </w:pPr>
      <w:r w:rsidRPr="00D66972">
        <w:rPr>
          <w:sz w:val="22"/>
          <w:szCs w:val="22"/>
          <w:lang w:bidi="pl-PL"/>
        </w:rPr>
        <w:t>Część zmienna zależy od Ciebie. Jest uzależniona od ilości wytwarzanych odpadów zmieszanych. Im lepiej segregujesz odpady, tym mniej masz odpadów zmieszanych, a tym samym niższa będzie część zmienna Twojej opłaty.</w:t>
      </w:r>
    </w:p>
    <w:p w14:paraId="30ED62CC" w14:textId="77777777" w:rsidR="001A6703" w:rsidRPr="00647A00" w:rsidRDefault="001A6703">
      <w:pPr>
        <w:rPr>
          <w:sz w:val="22"/>
          <w:szCs w:val="22"/>
        </w:rPr>
      </w:pPr>
    </w:p>
    <w:p w14:paraId="16493B62" w14:textId="684E784B" w:rsidR="001A6703" w:rsidRPr="005E08AD" w:rsidRDefault="00A53491" w:rsidP="00647A00">
      <w:pPr>
        <w:pStyle w:val="Listeavsnitt"/>
        <w:numPr>
          <w:ilvl w:val="0"/>
          <w:numId w:val="6"/>
        </w:numPr>
      </w:pPr>
      <w:r w:rsidRPr="00647A00">
        <w:rPr>
          <w:rFonts w:ascii="Aptos" w:eastAsia="Aptos" w:hAnsi="Aptos" w:cs="Aptos"/>
          <w:lang w:bidi="pl-PL"/>
        </w:rPr>
        <w:t>Jeśli korzystasz z pojemników na kółkach, Twoja opłata jest obliczana na podstawie wielkości pojemników na odpady zmieszane. Jeśli z różnych powodów potrzebujesz częstszego wywozu odpadów, wpłynie to również na wysokość Twojej opłaty.</w:t>
      </w:r>
    </w:p>
    <w:p w14:paraId="5F092923" w14:textId="7E456BCE" w:rsidR="001C290C" w:rsidRPr="005E08AD" w:rsidRDefault="001C290C" w:rsidP="00647A00">
      <w:pPr>
        <w:pStyle w:val="Listeavsnitt"/>
        <w:numPr>
          <w:ilvl w:val="0"/>
          <w:numId w:val="6"/>
        </w:numPr>
      </w:pPr>
      <w:r w:rsidRPr="6E920FCB">
        <w:rPr>
          <w:rFonts w:ascii="Aptos" w:eastAsia="Aptos" w:hAnsi="Aptos" w:cs="Aptos"/>
          <w:lang w:bidi="pl-PL"/>
        </w:rPr>
        <w:t>Jeśli korzystasz z pojemników opróżnianych za pomocą żurawia, opłata jest obliczana na podstawie wagi odpadów zmieszanych. Czy masz pytania dotyczące pojemników opróżnianych za pomocą żurawia? Odwiedź stronę rfd.no.</w:t>
      </w:r>
    </w:p>
    <w:p w14:paraId="22DC7E68" w14:textId="79099A16" w:rsidR="007E6281" w:rsidRPr="00647A00" w:rsidRDefault="007E6281">
      <w:pPr>
        <w:rPr>
          <w:sz w:val="22"/>
          <w:szCs w:val="22"/>
        </w:rPr>
      </w:pPr>
      <w:r w:rsidRPr="00647A00">
        <w:rPr>
          <w:sz w:val="22"/>
          <w:szCs w:val="22"/>
          <w:lang w:bidi="pl-PL"/>
        </w:rPr>
        <w:t>Opłaty za wywóz odpadów są ustalane przez gminę, którą zamieszkujesz. Od stycznia 2027 roku ceny będzie można sprawdzić na stronie rfd.no.</w:t>
      </w:r>
    </w:p>
    <w:p w14:paraId="197A7BD7" w14:textId="5BBE366F" w:rsidR="005B7C3A" w:rsidRDefault="005B7C3A" w:rsidP="005B7C3A">
      <w:pPr>
        <w:rPr>
          <w:b/>
          <w:sz w:val="22"/>
          <w:szCs w:val="22"/>
        </w:rPr>
      </w:pPr>
    </w:p>
    <w:p w14:paraId="42CC06A8" w14:textId="3ED68B03" w:rsidR="005B7C3A" w:rsidRPr="005B7C3A" w:rsidRDefault="005B7C3A" w:rsidP="005B7C3A">
      <w:pPr>
        <w:rPr>
          <w:b/>
          <w:bCs/>
          <w:sz w:val="22"/>
          <w:szCs w:val="22"/>
        </w:rPr>
      </w:pPr>
      <w:r w:rsidRPr="005B7C3A">
        <w:rPr>
          <w:b/>
          <w:sz w:val="22"/>
          <w:szCs w:val="22"/>
          <w:lang w:bidi="pl-PL"/>
        </w:rPr>
        <w:t>Zrób teraz prosty test</w:t>
      </w:r>
    </w:p>
    <w:p w14:paraId="22D5EABE" w14:textId="08601AED" w:rsidR="00B24D23" w:rsidRDefault="00EE1A07" w:rsidP="005B7C3A">
      <w:pPr>
        <w:rPr>
          <w:sz w:val="22"/>
          <w:szCs w:val="22"/>
        </w:rPr>
      </w:pPr>
      <w:r w:rsidRPr="002C7888">
        <w:rPr>
          <w:sz w:val="22"/>
          <w:szCs w:val="22"/>
          <w:lang w:bidi="pl-PL"/>
        </w:rPr>
        <w:t xml:space="preserve">Sprawdź swój pojemnik na odpady zmieszane przed dniem wywozu. Jeśli jest wypełniony mniej więcej do połowy, pojemność ta będzie wystarczająca przy wywozie co cztery tygodnie. Jeśli jest pełny, dzięki kilku prostym krokom i odrobinie dodatkowego wysiłku możesz ułatwić segregację odpadów, </w:t>
      </w:r>
      <w:r w:rsidR="00A54599" w:rsidRPr="006A6050">
        <w:rPr>
          <w:rFonts w:hint="eastAsia"/>
          <w:sz w:val="22"/>
          <w:szCs w:val="22"/>
          <w:lang w:bidi="pl-PL"/>
        </w:rPr>
        <w:t xml:space="preserve">aby </w:t>
      </w:r>
      <w:r w:rsidRPr="002C7888">
        <w:rPr>
          <w:sz w:val="22"/>
          <w:szCs w:val="22"/>
          <w:lang w:bidi="pl-PL"/>
        </w:rPr>
        <w:lastRenderedPageBreak/>
        <w:t xml:space="preserve">zmniejszyć ilość odpadów </w:t>
      </w:r>
      <w:proofErr w:type="gramStart"/>
      <w:r w:rsidRPr="002C7888">
        <w:rPr>
          <w:sz w:val="22"/>
          <w:szCs w:val="22"/>
          <w:lang w:bidi="pl-PL"/>
        </w:rPr>
        <w:t>zmieszanych,</w:t>
      </w:r>
      <w:proofErr w:type="gramEnd"/>
      <w:r w:rsidRPr="002C7888">
        <w:rPr>
          <w:sz w:val="22"/>
          <w:szCs w:val="22"/>
          <w:lang w:bidi="pl-PL"/>
        </w:rPr>
        <w:t xml:space="preserve"> lub rozważyć rozwiązanie z większym pojemnikiem. Więcej wskazówek znajdziesz w załączonej ulotce.</w:t>
      </w:r>
    </w:p>
    <w:p w14:paraId="05DB81A1" w14:textId="77777777" w:rsidR="00ED1753" w:rsidRDefault="00ED1753" w:rsidP="005B7C3A">
      <w:pPr>
        <w:rPr>
          <w:b/>
          <w:bCs/>
          <w:sz w:val="22"/>
          <w:szCs w:val="22"/>
        </w:rPr>
      </w:pPr>
    </w:p>
    <w:p w14:paraId="7BFC6761" w14:textId="39C80FCB" w:rsidR="005B7C3A" w:rsidRPr="005B7C3A" w:rsidRDefault="00B356C6" w:rsidP="005B7C3A">
      <w:pPr>
        <w:rPr>
          <w:b/>
          <w:bCs/>
          <w:sz w:val="22"/>
          <w:szCs w:val="22"/>
        </w:rPr>
      </w:pPr>
      <w:r>
        <w:rPr>
          <w:b/>
          <w:sz w:val="22"/>
          <w:szCs w:val="22"/>
          <w:lang w:bidi="pl-PL"/>
        </w:rPr>
        <w:t>Masz pytania?</w:t>
      </w:r>
    </w:p>
    <w:p w14:paraId="154D988E" w14:textId="7D2126AC" w:rsidR="002E376E" w:rsidRDefault="00B25F02" w:rsidP="002D01BA">
      <w:pPr>
        <w:rPr>
          <w:sz w:val="22"/>
          <w:szCs w:val="22"/>
        </w:rPr>
      </w:pPr>
      <w:r>
        <w:rPr>
          <w:sz w:val="22"/>
          <w:szCs w:val="22"/>
          <w:lang w:bidi="pl-PL"/>
        </w:rPr>
        <w:t>Jeśli mieszkasz w spółdzielni mieszkaniowej lub wspólnocie mieszkaniowej, skontaktuj się z zarządem, jeśli masz pytania dotyczące rozwiązania w zakresie gospodarki odpadami.</w:t>
      </w:r>
    </w:p>
    <w:p w14:paraId="6901D5F7" w14:textId="59BA6103" w:rsidR="002D01BA" w:rsidRPr="00647A00" w:rsidRDefault="002E7BE1" w:rsidP="002D01BA">
      <w:pPr>
        <w:rPr>
          <w:sz w:val="22"/>
          <w:szCs w:val="22"/>
        </w:rPr>
      </w:pPr>
      <w:r>
        <w:rPr>
          <w:sz w:val="22"/>
          <w:szCs w:val="22"/>
          <w:lang w:bidi="pl-PL"/>
        </w:rPr>
        <w:t>W przypadku innych pytań odwiedź stronę rfd.no lub skontaktuj się z obsługą klienta pod adresem post@rfd.no, skorzystaj z czatu na stronie rfd.no (pon.–pt. 09:00–11:00 i 12:00–14:00) lub zadzwoń pod numer 32 04 97 00 (pon.–pt. 09:00–11:00).</w:t>
      </w:r>
    </w:p>
    <w:p w14:paraId="65B4E5BC" w14:textId="77777777" w:rsidR="000C37D4" w:rsidRPr="00647A00" w:rsidRDefault="000C37D4">
      <w:pPr>
        <w:rPr>
          <w:sz w:val="22"/>
          <w:szCs w:val="22"/>
        </w:rPr>
      </w:pPr>
    </w:p>
    <w:p w14:paraId="7C4B03B1" w14:textId="0D427410" w:rsidR="00C03514" w:rsidRDefault="009A4F33">
      <w:pPr>
        <w:rPr>
          <w:sz w:val="22"/>
          <w:szCs w:val="22"/>
        </w:rPr>
      </w:pPr>
      <w:r w:rsidRPr="009570F3">
        <w:rPr>
          <w:sz w:val="22"/>
          <w:szCs w:val="22"/>
          <w:lang w:bidi="pl-PL"/>
        </w:rPr>
        <w:t>Jesienią 2026 roku zaprosimy Cię również na cyfrowe spotkania informacyjne. Podczas tych spotkań udzielimy odpowiedzi na pytania dotyczące nowego systemu oraz wskazówek dotyczących lepszej segregacji odpadów. Sprawdzaj stronę rfd.no, aby uzyskać więcej informacji.</w:t>
      </w:r>
    </w:p>
    <w:p w14:paraId="02BF0E5D" w14:textId="77777777" w:rsidR="00AE1A7C" w:rsidRDefault="00AE1A7C">
      <w:pPr>
        <w:rPr>
          <w:sz w:val="22"/>
          <w:szCs w:val="22"/>
        </w:rPr>
      </w:pPr>
    </w:p>
    <w:p w14:paraId="4412C0F5" w14:textId="3AEEC95A" w:rsidR="00CC70E8" w:rsidRPr="00647A00" w:rsidRDefault="00A62DE5">
      <w:pPr>
        <w:rPr>
          <w:sz w:val="22"/>
          <w:szCs w:val="22"/>
        </w:rPr>
      </w:pPr>
      <w:r>
        <w:rPr>
          <w:sz w:val="22"/>
          <w:szCs w:val="22"/>
          <w:lang w:bidi="pl-PL"/>
        </w:rPr>
        <w:t xml:space="preserve">Z poważaniem, </w:t>
      </w:r>
      <w:proofErr w:type="spellStart"/>
      <w:r>
        <w:rPr>
          <w:sz w:val="22"/>
          <w:szCs w:val="22"/>
          <w:lang w:bidi="pl-PL"/>
        </w:rPr>
        <w:t>Renovasjonsselskapet</w:t>
      </w:r>
      <w:proofErr w:type="spellEnd"/>
      <w:r>
        <w:rPr>
          <w:sz w:val="22"/>
          <w:szCs w:val="22"/>
          <w:lang w:bidi="pl-PL"/>
        </w:rPr>
        <w:t xml:space="preserve"> for </w:t>
      </w:r>
      <w:proofErr w:type="spellStart"/>
      <w:r>
        <w:rPr>
          <w:sz w:val="22"/>
          <w:szCs w:val="22"/>
          <w:lang w:bidi="pl-PL"/>
        </w:rPr>
        <w:t>Drammensregionen</w:t>
      </w:r>
      <w:proofErr w:type="spellEnd"/>
      <w:r>
        <w:rPr>
          <w:sz w:val="22"/>
          <w:szCs w:val="22"/>
          <w:lang w:bidi="pl-PL"/>
        </w:rPr>
        <w:t xml:space="preserve"> IKS (RfD)</w:t>
      </w:r>
    </w:p>
    <w:p w14:paraId="6BA282D8" w14:textId="77777777" w:rsidR="000E4BDB" w:rsidRDefault="000E4BDB">
      <w:pPr>
        <w:tabs>
          <w:tab w:val="clear" w:pos="4153"/>
          <w:tab w:val="clear" w:pos="8306"/>
        </w:tabs>
        <w:spacing w:after="200"/>
        <w:rPr>
          <w:rFonts w:ascii="Aptos Light" w:eastAsia="Aptos Light" w:hAnsi="Aptos Light" w:cs="Aptos Light"/>
          <w:bCs/>
          <w:sz w:val="34"/>
          <w:szCs w:val="34"/>
          <w:lang w:bidi="pl-PL"/>
        </w:rPr>
      </w:pPr>
      <w:r>
        <w:rPr>
          <w:rFonts w:ascii="Aptos Light" w:eastAsia="Aptos Light" w:hAnsi="Aptos Light" w:cs="Aptos Light"/>
          <w:b/>
          <w:sz w:val="34"/>
          <w:szCs w:val="34"/>
          <w:lang w:bidi="pl-PL"/>
        </w:rPr>
        <w:br w:type="page"/>
      </w:r>
    </w:p>
    <w:p w14:paraId="7A92A77D" w14:textId="58F289EF" w:rsidR="00CD6A3D" w:rsidRPr="000E4BDB" w:rsidRDefault="00212E4A" w:rsidP="00B2636B">
      <w:pPr>
        <w:pStyle w:val="Overskrift1"/>
        <w:rPr>
          <w:rFonts w:ascii="Aptos Light" w:eastAsia="Aptos Light" w:hAnsi="Aptos Light" w:cs="Aptos Light"/>
          <w:b w:val="0"/>
          <w:sz w:val="34"/>
          <w:szCs w:val="34"/>
          <w:lang w:bidi="pl-PL"/>
        </w:rPr>
      </w:pPr>
      <w:r w:rsidRPr="006A6050">
        <w:rPr>
          <w:rFonts w:ascii="Aptos Light" w:eastAsia="Aptos Light" w:hAnsi="Aptos Light" w:cs="Aptos Light"/>
          <w:b w:val="0"/>
          <w:sz w:val="34"/>
          <w:szCs w:val="34"/>
          <w:lang w:bidi="pl-PL"/>
        </w:rPr>
        <w:lastRenderedPageBreak/>
        <w:t>Ważne informacje dla użytkowników, którzy</w:t>
      </w:r>
      <w:r w:rsidRPr="006A6050">
        <w:rPr>
          <w:sz w:val="34"/>
          <w:szCs w:val="34"/>
          <w:lang w:bidi="pl-PL"/>
        </w:rPr>
        <w:t xml:space="preserve"> posiadają własne pojemniki na odpady</w:t>
      </w:r>
    </w:p>
    <w:p w14:paraId="097982C5" w14:textId="77777777" w:rsidR="00920C41" w:rsidRPr="00647A00" w:rsidRDefault="00920C41" w:rsidP="00920C41">
      <w:pPr>
        <w:rPr>
          <w:sz w:val="22"/>
          <w:szCs w:val="22"/>
        </w:rPr>
      </w:pPr>
      <w:r w:rsidRPr="00647A00">
        <w:rPr>
          <w:sz w:val="22"/>
          <w:szCs w:val="22"/>
          <w:lang w:bidi="pl-PL"/>
        </w:rPr>
        <w:t>Od 1 stycznia 2027 roku wprowadzimy zmiany w systemie wywozu odpadów w regionie Drammen. Naszym celem jest lepsza segregacja odpadów, zmniejszenie ilości odpadów zmieszanych oraz zapewnienie większej swobody wyboru. Użytkownicy, którzy wyrzucają mało odpadów zmieszanych i skutecznie je segregują, zapłacą mniej niż ci, którzy nie segregują odpadów i wyrzucają ich dużo. Zmiana ta z czasem pomoże utrzymać opłaty za wywóz odpadów na jak najniższym poziomie. Więcej informacji na ten temat można znaleźć w ulotce.</w:t>
      </w:r>
    </w:p>
    <w:p w14:paraId="2CD28AD6" w14:textId="77777777" w:rsidR="00247571" w:rsidRDefault="00247571" w:rsidP="00CD6A3D">
      <w:pPr>
        <w:rPr>
          <w:sz w:val="22"/>
          <w:szCs w:val="22"/>
        </w:rPr>
      </w:pPr>
    </w:p>
    <w:p w14:paraId="2534E7D0" w14:textId="77777777" w:rsidR="00CD6A3D" w:rsidRPr="00CD6A3D" w:rsidRDefault="00CD6A3D" w:rsidP="00CD6A3D">
      <w:pPr>
        <w:rPr>
          <w:b/>
          <w:bCs/>
          <w:sz w:val="22"/>
          <w:szCs w:val="22"/>
        </w:rPr>
      </w:pPr>
      <w:r w:rsidRPr="00CD6A3D">
        <w:rPr>
          <w:b/>
          <w:sz w:val="22"/>
          <w:szCs w:val="22"/>
          <w:lang w:bidi="pl-PL"/>
        </w:rPr>
        <w:t>Wprowadzane zmiany</w:t>
      </w:r>
    </w:p>
    <w:p w14:paraId="709D91CA" w14:textId="5E2892D8" w:rsidR="006810E4" w:rsidRDefault="006810E4" w:rsidP="006810E4">
      <w:pPr>
        <w:rPr>
          <w:sz w:val="22"/>
          <w:szCs w:val="22"/>
        </w:rPr>
      </w:pPr>
      <w:r w:rsidRPr="00261BAE">
        <w:rPr>
          <w:sz w:val="22"/>
          <w:szCs w:val="22"/>
          <w:lang w:bidi="pl-PL"/>
        </w:rPr>
        <w:t xml:space="preserve">Odpady zmieszane będą odbierane co cztery tygodnie, a nie co dwa tygodnie, jak ma to miejsce obecnie. Odpady spożywcze oraz pozostałe rodzaje odpadów będą odbierane tak samo jak dotychczas. Jednocześnie wprowadzamy większą swobodę wyboru oraz nowy model opłat, w którym opłaca się segregować odpady. Wysokość opłaty będzie zależeć od wielkości pojemnika na odpady zmieszane. </w:t>
      </w:r>
    </w:p>
    <w:p w14:paraId="639690B2" w14:textId="77777777" w:rsidR="00061D0B" w:rsidRPr="00647A00" w:rsidRDefault="00061D0B" w:rsidP="00061D0B">
      <w:pPr>
        <w:pStyle w:val="Overskrift2"/>
        <w:rPr>
          <w:sz w:val="22"/>
          <w:szCs w:val="24"/>
        </w:rPr>
      </w:pPr>
      <w:r w:rsidRPr="00647A00">
        <w:rPr>
          <w:sz w:val="22"/>
          <w:szCs w:val="24"/>
          <w:lang w:bidi="pl-PL"/>
        </w:rPr>
        <w:t>Jak jest obliczana opłata</w:t>
      </w:r>
    </w:p>
    <w:p w14:paraId="0254CFDF" w14:textId="0D9EAD24" w:rsidR="00D43DE6" w:rsidRPr="00D66972" w:rsidRDefault="00D43DE6" w:rsidP="00D43DE6">
      <w:pPr>
        <w:rPr>
          <w:sz w:val="22"/>
          <w:szCs w:val="22"/>
        </w:rPr>
      </w:pPr>
      <w:r w:rsidRPr="00D66972">
        <w:rPr>
          <w:sz w:val="22"/>
          <w:szCs w:val="22"/>
          <w:lang w:bidi="pl-PL"/>
        </w:rPr>
        <w:t>Opłata składa się z części stałej i części zmiennej. Stała kwota podstawowa pokrywa wspólne koszty, takie jak obsługa stacji recyklingu, gotowość na wypadek sytuacji awaryjnych oraz administracja.</w:t>
      </w:r>
    </w:p>
    <w:p w14:paraId="0082934C" w14:textId="77777777" w:rsidR="008C4EE4" w:rsidRDefault="008C4EE4" w:rsidP="00D43DE6">
      <w:pPr>
        <w:rPr>
          <w:sz w:val="22"/>
          <w:szCs w:val="22"/>
        </w:rPr>
      </w:pPr>
    </w:p>
    <w:p w14:paraId="0AB747E6" w14:textId="0D42A75A" w:rsidR="00D43DE6" w:rsidRPr="00D66972" w:rsidRDefault="00D43DE6" w:rsidP="00D43DE6">
      <w:pPr>
        <w:rPr>
          <w:sz w:val="22"/>
          <w:szCs w:val="22"/>
        </w:rPr>
      </w:pPr>
      <w:r w:rsidRPr="00D66972">
        <w:rPr>
          <w:sz w:val="22"/>
          <w:szCs w:val="22"/>
          <w:lang w:bidi="pl-PL"/>
        </w:rPr>
        <w:t>Część zmienna zależy od Ciebie. Będzie uzależniona od wielkości Twojego pojemnika na odpady zmieszane. Im lepiej segregujesz odpady, tym mniej masz odpadów zmieszanych, a tym samym niższa będzie część zmienna Twojej opłaty.</w:t>
      </w:r>
    </w:p>
    <w:p w14:paraId="781F84DB" w14:textId="77777777" w:rsidR="00C25112" w:rsidRDefault="00C25112" w:rsidP="00D43DE6">
      <w:pPr>
        <w:rPr>
          <w:sz w:val="22"/>
          <w:szCs w:val="22"/>
        </w:rPr>
      </w:pPr>
    </w:p>
    <w:p w14:paraId="28082886" w14:textId="6672B613" w:rsidR="000F1676" w:rsidRDefault="000F1676" w:rsidP="00D43DE6">
      <w:pPr>
        <w:rPr>
          <w:sz w:val="22"/>
          <w:szCs w:val="22"/>
        </w:rPr>
      </w:pPr>
      <w:r w:rsidRPr="00647A00">
        <w:rPr>
          <w:sz w:val="22"/>
          <w:szCs w:val="22"/>
          <w:lang w:bidi="pl-PL"/>
        </w:rPr>
        <w:t>Opłaty za wywóz odpadów są ustalane przez gminę, którą zamieszkujesz. Od stycznia 2027 roku ceny będzie można sprawdzić na stronie rfd.no.</w:t>
      </w:r>
    </w:p>
    <w:p w14:paraId="7A89ACB1" w14:textId="318CD45E" w:rsidR="007A03D0" w:rsidRPr="00647A00" w:rsidRDefault="007A03D0" w:rsidP="007A03D0">
      <w:pPr>
        <w:pStyle w:val="Overskrift2"/>
        <w:rPr>
          <w:sz w:val="22"/>
          <w:szCs w:val="24"/>
        </w:rPr>
      </w:pPr>
      <w:r w:rsidRPr="00647A00">
        <w:rPr>
          <w:sz w:val="22"/>
          <w:szCs w:val="24"/>
          <w:lang w:bidi="pl-PL"/>
        </w:rPr>
        <w:t>Zrób teraz prosty test</w:t>
      </w:r>
    </w:p>
    <w:p w14:paraId="3B316B19" w14:textId="75D5B8EA" w:rsidR="00EF45ED" w:rsidRPr="00A176BD" w:rsidRDefault="002C7888" w:rsidP="00EF45ED">
      <w:pPr>
        <w:rPr>
          <w:sz w:val="22"/>
          <w:szCs w:val="22"/>
        </w:rPr>
      </w:pPr>
      <w:r w:rsidRPr="006A6050">
        <w:rPr>
          <w:sz w:val="22"/>
          <w:szCs w:val="22"/>
          <w:lang w:bidi="pl-PL"/>
        </w:rPr>
        <w:t>Sprawdź swój pojemnik na odpady zmieszane p</w:t>
      </w:r>
      <w:r w:rsidRPr="006A6050">
        <w:rPr>
          <w:rFonts w:hint="eastAsia"/>
          <w:sz w:val="22"/>
          <w:szCs w:val="22"/>
          <w:lang w:bidi="pl-PL"/>
        </w:rPr>
        <w:t>r</w:t>
      </w:r>
      <w:r w:rsidRPr="006A6050">
        <w:rPr>
          <w:sz w:val="22"/>
          <w:szCs w:val="22"/>
          <w:lang w:bidi="pl-PL"/>
        </w:rPr>
        <w:t xml:space="preserve">zed dniem ich odbioru. Jeśli jest wypełniony mniej więcej do połowy, pojemność ta będzie wystarczająca przy wywozie co cztery tygodnie. Jeśli jest pełny, dzięki kilku prostym krokom i niewielkiemu dodatkowemu wysiłkowi możesz ułatwić segregację odpadów, aby </w:t>
      </w:r>
      <w:r w:rsidR="00EF45ED" w:rsidRPr="006A6050">
        <w:rPr>
          <w:rFonts w:hint="eastAsia"/>
          <w:sz w:val="22"/>
          <w:szCs w:val="22"/>
          <w:lang w:bidi="pl-PL"/>
        </w:rPr>
        <w:t xml:space="preserve">zmniejszyć </w:t>
      </w:r>
      <w:r w:rsidRPr="006A6050">
        <w:rPr>
          <w:sz w:val="22"/>
          <w:szCs w:val="22"/>
          <w:lang w:bidi="pl-PL"/>
        </w:rPr>
        <w:t>ilość odpadów zmieszanych, lub rozważyć kupienie większego pojemnika. Więcej wskazówek znajdziesz w załączonej ulotce.</w:t>
      </w:r>
    </w:p>
    <w:p w14:paraId="4E892DCC" w14:textId="44212A0F" w:rsidR="007A03D0" w:rsidRPr="00EF45ED" w:rsidRDefault="005B4CD1" w:rsidP="00EF45ED">
      <w:pPr>
        <w:pStyle w:val="Overskrift2"/>
        <w:rPr>
          <w:sz w:val="22"/>
          <w:szCs w:val="22"/>
        </w:rPr>
      </w:pPr>
      <w:r w:rsidRPr="00EF45ED">
        <w:rPr>
          <w:sz w:val="22"/>
          <w:szCs w:val="22"/>
          <w:lang w:bidi="pl-PL"/>
        </w:rPr>
        <w:t>Wybierz wielkość swojego pojemnika na odpady zmieszane</w:t>
      </w:r>
    </w:p>
    <w:p w14:paraId="4E80F359" w14:textId="559651BE" w:rsidR="00425464" w:rsidRPr="00647A00" w:rsidRDefault="005F0DAE" w:rsidP="31DB7E03">
      <w:pPr>
        <w:rPr>
          <w:rFonts w:eastAsia="Aptos" w:cs="Aptos"/>
          <w:sz w:val="22"/>
          <w:szCs w:val="22"/>
        </w:rPr>
      </w:pPr>
      <w:r w:rsidRPr="31DB7E03">
        <w:rPr>
          <w:i/>
          <w:sz w:val="22"/>
          <w:szCs w:val="22"/>
          <w:lang w:bidi="pl-PL"/>
        </w:rPr>
        <w:t xml:space="preserve">Średni </w:t>
      </w:r>
      <w:r w:rsidRPr="31DB7E03">
        <w:rPr>
          <w:sz w:val="22"/>
          <w:szCs w:val="22"/>
          <w:lang w:bidi="pl-PL"/>
        </w:rPr>
        <w:t xml:space="preserve">(140 litrów) jest standardem i jest to rozmiar, z którego obecnie korzysta większość osób. Jeśli masz bardzo mało odpadów zmieszanych, możesz wybrać </w:t>
      </w:r>
      <w:r w:rsidRPr="31DB7E03">
        <w:rPr>
          <w:i/>
          <w:sz w:val="22"/>
          <w:szCs w:val="22"/>
          <w:lang w:bidi="pl-PL"/>
        </w:rPr>
        <w:t>mały</w:t>
      </w:r>
      <w:r w:rsidRPr="31DB7E03">
        <w:rPr>
          <w:sz w:val="22"/>
          <w:szCs w:val="22"/>
          <w:lang w:bidi="pl-PL"/>
        </w:rPr>
        <w:t xml:space="preserve"> pojemnik (80 litrów) i płacić mniej. Jeśli potrzebujesz więcej miejsca na odpady zmieszane, możesz wybrać </w:t>
      </w:r>
      <w:r w:rsidRPr="31DB7E03">
        <w:rPr>
          <w:i/>
          <w:sz w:val="22"/>
          <w:szCs w:val="22"/>
          <w:lang w:bidi="pl-PL"/>
        </w:rPr>
        <w:t>duży</w:t>
      </w:r>
      <w:r w:rsidRPr="31DB7E03">
        <w:rPr>
          <w:sz w:val="22"/>
          <w:szCs w:val="22"/>
          <w:lang w:bidi="pl-PL"/>
        </w:rPr>
        <w:t xml:space="preserve"> pojemnik (240 litrów) lub bardzo duży (360 litrów), co wiąże się z wyższą opłatą za wywóz odpadów. W aplikacji RfD będzie można sprawdzić i zmienić swój plan wywozu odpadów. </w:t>
      </w:r>
      <w:r w:rsidR="00B108CE">
        <w:rPr>
          <w:rFonts w:eastAsia="Aptos" w:cs="Aptos"/>
          <w:sz w:val="22"/>
          <w:szCs w:val="22"/>
          <w:lang w:bidi="pl-PL"/>
        </w:rPr>
        <w:t xml:space="preserve">Jeśli </w:t>
      </w:r>
      <w:r w:rsidR="00B108CE" w:rsidRPr="00A44449">
        <w:rPr>
          <w:rFonts w:eastAsia="Aptos" w:cs="Aptos"/>
          <w:i/>
          <w:sz w:val="22"/>
          <w:szCs w:val="22"/>
          <w:lang w:bidi="pl-PL"/>
        </w:rPr>
        <w:t>nie</w:t>
      </w:r>
      <w:r w:rsidR="00B108CE">
        <w:rPr>
          <w:rFonts w:eastAsia="Aptos" w:cs="Aptos"/>
          <w:sz w:val="22"/>
          <w:szCs w:val="22"/>
          <w:lang w:bidi="pl-PL"/>
        </w:rPr>
        <w:t xml:space="preserve"> dokonasz żadnych zmian, zachowasz te same pojemniki, które masz obecnie.</w:t>
      </w:r>
    </w:p>
    <w:p w14:paraId="233504FD" w14:textId="77777777" w:rsidR="00647720" w:rsidRPr="00BC4465" w:rsidRDefault="00647720" w:rsidP="00647720">
      <w:pPr>
        <w:pStyle w:val="Overskrift2"/>
        <w:rPr>
          <w:b w:val="0"/>
          <w:sz w:val="22"/>
          <w:szCs w:val="22"/>
        </w:rPr>
      </w:pPr>
      <w:r w:rsidRPr="00647A00">
        <w:rPr>
          <w:sz w:val="22"/>
          <w:szCs w:val="24"/>
          <w:lang w:bidi="pl-PL"/>
        </w:rPr>
        <w:t>Masz pytania?</w:t>
      </w:r>
    </w:p>
    <w:p w14:paraId="440D197A" w14:textId="4C71D26D" w:rsidR="00647720" w:rsidRPr="00647A00" w:rsidRDefault="00F33DE8" w:rsidP="00647720">
      <w:pPr>
        <w:rPr>
          <w:sz w:val="22"/>
          <w:szCs w:val="22"/>
        </w:rPr>
      </w:pPr>
      <w:r w:rsidRPr="00647A00">
        <w:rPr>
          <w:sz w:val="22"/>
          <w:szCs w:val="22"/>
          <w:lang w:bidi="pl-PL"/>
        </w:rPr>
        <w:t xml:space="preserve">Odwiedź stronę rfd.no, aby uzyskać więcej </w:t>
      </w:r>
      <w:proofErr w:type="gramStart"/>
      <w:r w:rsidRPr="00647A00">
        <w:rPr>
          <w:sz w:val="22"/>
          <w:szCs w:val="22"/>
          <w:lang w:bidi="pl-PL"/>
        </w:rPr>
        <w:t>informacji,</w:t>
      </w:r>
      <w:proofErr w:type="gramEnd"/>
      <w:r w:rsidRPr="00647A00">
        <w:rPr>
          <w:sz w:val="22"/>
          <w:szCs w:val="22"/>
          <w:lang w:bidi="pl-PL"/>
        </w:rPr>
        <w:t xml:space="preserve"> lub skontaktuj się z obsługą klienta pod adresem </w:t>
      </w:r>
      <w:hyperlink r:id="rId10" w:history="1">
        <w:r w:rsidR="00BC4465" w:rsidRPr="00BC4465">
          <w:rPr>
            <w:sz w:val="22"/>
            <w:szCs w:val="22"/>
            <w:lang w:bidi="pl-PL"/>
          </w:rPr>
          <w:t>post@rfd.no</w:t>
        </w:r>
      </w:hyperlink>
      <w:r w:rsidRPr="00647A00">
        <w:rPr>
          <w:sz w:val="22"/>
          <w:szCs w:val="22"/>
          <w:lang w:bidi="pl-PL"/>
        </w:rPr>
        <w:t xml:space="preserve">, skorzystaj z czatu na stronie rfd.no (pon.–pt. 09:00–11:00 i 12:00–14:00) lub </w:t>
      </w:r>
      <w:r w:rsidRPr="00647A00">
        <w:rPr>
          <w:sz w:val="22"/>
          <w:szCs w:val="22"/>
          <w:lang w:bidi="pl-PL"/>
        </w:rPr>
        <w:lastRenderedPageBreak/>
        <w:t>zadzwoń pod numer 32 04 97 00 (pon.–pt. 09:00–11:00). Pobierz aplikację RfD, aby sprawdzać terminy wywozu odpadów, otrzymywać powiadomienia i korzystać z innych funkcji.</w:t>
      </w:r>
    </w:p>
    <w:p w14:paraId="3010C602" w14:textId="77777777" w:rsidR="009570F3" w:rsidRPr="009570F3" w:rsidRDefault="009570F3" w:rsidP="00647720"/>
    <w:p w14:paraId="059AE018" w14:textId="2323D62E" w:rsidR="00E068C6" w:rsidRPr="00647A00" w:rsidRDefault="00E068C6" w:rsidP="00E068C6">
      <w:pPr>
        <w:rPr>
          <w:sz w:val="22"/>
          <w:szCs w:val="22"/>
        </w:rPr>
      </w:pPr>
      <w:r w:rsidRPr="009570F3">
        <w:rPr>
          <w:sz w:val="22"/>
          <w:szCs w:val="22"/>
          <w:lang w:bidi="pl-PL"/>
        </w:rPr>
        <w:t>Jesienią 2026 roku zaprosimy Cię również na cyfrowe spotkania informacyjne. Podczas tych spotkań udzielimy odpowiedzi na pytania dotyczące nowego systemu oraz wskazówek dotyczących lepszej segregacji odpadów. Sprawdzaj stronę rfd.no, aby uzyskać więcej informacji.</w:t>
      </w:r>
    </w:p>
    <w:p w14:paraId="03A9BEC0" w14:textId="77777777" w:rsidR="00FB6D72" w:rsidRDefault="00FB6D72" w:rsidP="00647720">
      <w:pPr>
        <w:rPr>
          <w:sz w:val="22"/>
          <w:szCs w:val="22"/>
        </w:rPr>
      </w:pPr>
    </w:p>
    <w:p w14:paraId="0D0AD66E" w14:textId="6E8918CD" w:rsidR="00212E4A" w:rsidRPr="00647A00" w:rsidRDefault="007839EA">
      <w:pPr>
        <w:rPr>
          <w:sz w:val="22"/>
          <w:szCs w:val="22"/>
        </w:rPr>
      </w:pPr>
      <w:r>
        <w:rPr>
          <w:sz w:val="22"/>
          <w:szCs w:val="22"/>
          <w:lang w:bidi="pl-PL"/>
        </w:rPr>
        <w:t xml:space="preserve">Z poważaniem, </w:t>
      </w:r>
      <w:proofErr w:type="spellStart"/>
      <w:r>
        <w:rPr>
          <w:sz w:val="22"/>
          <w:szCs w:val="22"/>
          <w:lang w:bidi="pl-PL"/>
        </w:rPr>
        <w:t>Renovasjonsselskapet</w:t>
      </w:r>
      <w:proofErr w:type="spellEnd"/>
      <w:r>
        <w:rPr>
          <w:sz w:val="22"/>
          <w:szCs w:val="22"/>
          <w:lang w:bidi="pl-PL"/>
        </w:rPr>
        <w:t xml:space="preserve"> for </w:t>
      </w:r>
      <w:proofErr w:type="spellStart"/>
      <w:r>
        <w:rPr>
          <w:sz w:val="22"/>
          <w:szCs w:val="22"/>
          <w:lang w:bidi="pl-PL"/>
        </w:rPr>
        <w:t>Drammensregionen</w:t>
      </w:r>
      <w:proofErr w:type="spellEnd"/>
      <w:r>
        <w:rPr>
          <w:sz w:val="22"/>
          <w:szCs w:val="22"/>
          <w:lang w:bidi="pl-PL"/>
        </w:rPr>
        <w:t xml:space="preserve"> IKS (RfD)</w:t>
      </w:r>
    </w:p>
    <w:sectPr w:rsidR="00212E4A" w:rsidRPr="00647A00" w:rsidSect="00AE1A7C">
      <w:headerReference w:type="default" r:id="rId11"/>
      <w:footerReference w:type="default" r:id="rId12"/>
      <w:headerReference w:type="first" r:id="rId13"/>
      <w:pgSz w:w="11900" w:h="16840"/>
      <w:pgMar w:top="2512" w:right="1128" w:bottom="1418" w:left="1134" w:header="170" w:footer="397"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8B4479C" w14:textId="77777777" w:rsidR="00CF7692" w:rsidRDefault="00CF7692" w:rsidP="00430BE0">
      <w:r>
        <w:separator/>
      </w:r>
    </w:p>
  </w:endnote>
  <w:endnote w:type="continuationSeparator" w:id="0">
    <w:p w14:paraId="5D669513" w14:textId="77777777" w:rsidR="00CF7692" w:rsidRDefault="00CF7692" w:rsidP="00430B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MinionPro-Regular">
    <w:altName w:val="Cambria"/>
    <w:panose1 w:val="020B0604020202020204"/>
    <w:charset w:val="00"/>
    <w:family w:val="roman"/>
    <w:notTrueType/>
    <w:pitch w:val="variable"/>
    <w:sig w:usb0="60000287" w:usb1="00000001" w:usb2="00000000" w:usb3="00000000" w:csb0="0000019F" w:csb1="00000000"/>
  </w:font>
  <w:font w:name="Verdana">
    <w:panose1 w:val="020B0604030504040204"/>
    <w:charset w:val="00"/>
    <w:family w:val="swiss"/>
    <w:pitch w:val="variable"/>
    <w:sig w:usb0="A10006FF" w:usb1="4000205B" w:usb2="00000010" w:usb3="00000000" w:csb0="0000019F" w:csb1="00000000"/>
  </w:font>
  <w:font w:name="Aptos Light">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215DF3" w14:textId="77777777" w:rsidR="005E4F4A" w:rsidRDefault="005E4F4A" w:rsidP="00430BE0">
    <w:pPr>
      <w:pStyle w:val="Bunntekst"/>
    </w:pPr>
  </w:p>
  <w:p w14:paraId="6A1DEEC5" w14:textId="77777777" w:rsidR="005E4F4A" w:rsidRPr="00F8392F" w:rsidRDefault="005E4F4A" w:rsidP="00430BE0">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B7738D2" w14:textId="77777777" w:rsidR="00CF7692" w:rsidRDefault="00CF7692" w:rsidP="00430BE0">
      <w:r>
        <w:separator/>
      </w:r>
    </w:p>
  </w:footnote>
  <w:footnote w:type="continuationSeparator" w:id="0">
    <w:p w14:paraId="68B56367" w14:textId="77777777" w:rsidR="00CF7692" w:rsidRDefault="00CF7692" w:rsidP="00430B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C23084" w14:textId="027D9A56" w:rsidR="005E4F4A" w:rsidRDefault="00E12EDC">
    <w:pPr>
      <w:pStyle w:val="Topptekst"/>
    </w:pPr>
    <w:r>
      <w:rPr>
        <w:noProof/>
        <w:lang w:bidi="pl-PL"/>
      </w:rPr>
      <w:drawing>
        <wp:anchor distT="0" distB="0" distL="114300" distR="114300" simplePos="0" relativeHeight="251658242" behindDoc="1" locked="0" layoutInCell="1" allowOverlap="1" wp14:anchorId="75ECBFBC" wp14:editId="27967517">
          <wp:simplePos x="0" y="0"/>
          <wp:positionH relativeFrom="column">
            <wp:posOffset>-159385</wp:posOffset>
          </wp:positionH>
          <wp:positionV relativeFrom="paragraph">
            <wp:posOffset>212725</wp:posOffset>
          </wp:positionV>
          <wp:extent cx="2671200" cy="1115328"/>
          <wp:effectExtent l="0" t="0" r="0" b="2540"/>
          <wp:wrapTight wrapText="bothSides">
            <wp:wrapPolygon edited="0">
              <wp:start x="0" y="0"/>
              <wp:lineTo x="0" y="21403"/>
              <wp:lineTo x="21466" y="21403"/>
              <wp:lineTo x="21466" y="0"/>
              <wp:lineTo x="0" y="0"/>
            </wp:wrapPolygon>
          </wp:wrapTight>
          <wp:docPr id="1994866443" name="Bilde 2">
            <a:extLst xmlns:a="http://schemas.openxmlformats.org/drawingml/2006/main">
              <a:ext uri="{FF2B5EF4-FFF2-40B4-BE49-F238E27FC236}">
                <a16:creationId xmlns:a16="http://schemas.microsoft.com/office/drawing/2014/main" id="{A5FB8B62-B766-4AE5-ACBB-909F406AADD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704723" name="Bilde 2"/>
                  <pic:cNvPicPr/>
                </pic:nvPicPr>
                <pic:blipFill>
                  <a:blip r:embed="rId1"/>
                  <a:stretch>
                    <a:fillRect/>
                  </a:stretch>
                </pic:blipFill>
                <pic:spPr>
                  <a:xfrm>
                    <a:off x="0" y="0"/>
                    <a:ext cx="2671200" cy="1115328"/>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1879B6" w14:textId="048BC3B8" w:rsidR="005E4F4A" w:rsidRDefault="00E12EDC" w:rsidP="006F6564">
    <w:pPr>
      <w:pStyle w:val="Topptekst"/>
      <w:ind w:left="-567"/>
    </w:pPr>
    <w:r>
      <w:rPr>
        <w:noProof/>
        <w:lang w:bidi="pl-PL"/>
      </w:rPr>
      <w:drawing>
        <wp:anchor distT="0" distB="0" distL="114300" distR="114300" simplePos="0" relativeHeight="251658241" behindDoc="1" locked="0" layoutInCell="1" allowOverlap="1" wp14:anchorId="0F47A06B" wp14:editId="00E02378">
          <wp:simplePos x="0" y="0"/>
          <wp:positionH relativeFrom="column">
            <wp:posOffset>-147320</wp:posOffset>
          </wp:positionH>
          <wp:positionV relativeFrom="paragraph">
            <wp:posOffset>229870</wp:posOffset>
          </wp:positionV>
          <wp:extent cx="2672080" cy="1115695"/>
          <wp:effectExtent l="0" t="0" r="0" b="1905"/>
          <wp:wrapTight wrapText="bothSides">
            <wp:wrapPolygon edited="0">
              <wp:start x="0" y="0"/>
              <wp:lineTo x="0" y="21391"/>
              <wp:lineTo x="21456" y="21391"/>
              <wp:lineTo x="21456" y="0"/>
              <wp:lineTo x="0" y="0"/>
            </wp:wrapPolygon>
          </wp:wrapTight>
          <wp:docPr id="1950704723" name="Bilde 2">
            <a:extLst xmlns:a="http://schemas.openxmlformats.org/drawingml/2006/main">
              <a:ext uri="{FF2B5EF4-FFF2-40B4-BE49-F238E27FC236}">
                <a16:creationId xmlns:a16="http://schemas.microsoft.com/office/drawing/2014/main" id="{7649E16A-67DF-4052-BDB2-5D33C1DCBFE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704723" name="Bilde 2"/>
                  <pic:cNvPicPr/>
                </pic:nvPicPr>
                <pic:blipFill>
                  <a:blip r:embed="rId1"/>
                  <a:stretch>
                    <a:fillRect/>
                  </a:stretch>
                </pic:blipFill>
                <pic:spPr>
                  <a:xfrm>
                    <a:off x="0" y="0"/>
                    <a:ext cx="2672080" cy="1115695"/>
                  </a:xfrm>
                  <a:prstGeom prst="rect">
                    <a:avLst/>
                  </a:prstGeom>
                </pic:spPr>
              </pic:pic>
            </a:graphicData>
          </a:graphic>
          <wp14:sizeRelH relativeFrom="page">
            <wp14:pctWidth>0</wp14:pctWidth>
          </wp14:sizeRelH>
          <wp14:sizeRelV relativeFrom="page">
            <wp14:pctHeight>0</wp14:pctHeight>
          </wp14:sizeRelV>
        </wp:anchor>
      </w:drawing>
    </w:r>
    <w:r w:rsidR="005E4F4A">
      <w:rPr>
        <w:lang w:bidi="pl-PL"/>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744F2B"/>
    <w:multiLevelType w:val="hybridMultilevel"/>
    <w:tmpl w:val="E72C405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10CD2D9C"/>
    <w:multiLevelType w:val="hybridMultilevel"/>
    <w:tmpl w:val="DBD2909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5562BA0"/>
    <w:multiLevelType w:val="hybridMultilevel"/>
    <w:tmpl w:val="C51EBD9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2D0B3D1A"/>
    <w:multiLevelType w:val="hybridMultilevel"/>
    <w:tmpl w:val="B7FA78C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3CCC2BB7"/>
    <w:multiLevelType w:val="hybridMultilevel"/>
    <w:tmpl w:val="94DAD86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3ED82908"/>
    <w:multiLevelType w:val="hybridMultilevel"/>
    <w:tmpl w:val="B2EECC00"/>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6" w15:restartNumberingAfterBreak="0">
    <w:nsid w:val="4363661C"/>
    <w:multiLevelType w:val="hybridMultilevel"/>
    <w:tmpl w:val="028AC16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4725226F"/>
    <w:multiLevelType w:val="hybridMultilevel"/>
    <w:tmpl w:val="43AC8EC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479864B4"/>
    <w:multiLevelType w:val="hybridMultilevel"/>
    <w:tmpl w:val="49F23B9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4AFC7191"/>
    <w:multiLevelType w:val="hybridMultilevel"/>
    <w:tmpl w:val="3854773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55113758"/>
    <w:multiLevelType w:val="hybridMultilevel"/>
    <w:tmpl w:val="D7CE95C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5F133990"/>
    <w:multiLevelType w:val="hybridMultilevel"/>
    <w:tmpl w:val="0E0402D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63672397"/>
    <w:multiLevelType w:val="hybridMultilevel"/>
    <w:tmpl w:val="3B4058E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66103390"/>
    <w:multiLevelType w:val="hybridMultilevel"/>
    <w:tmpl w:val="5754BE92"/>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4" w15:restartNumberingAfterBreak="0">
    <w:nsid w:val="76F31A35"/>
    <w:multiLevelType w:val="hybridMultilevel"/>
    <w:tmpl w:val="34E4721A"/>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5" w15:restartNumberingAfterBreak="0">
    <w:nsid w:val="78FE6E01"/>
    <w:multiLevelType w:val="hybridMultilevel"/>
    <w:tmpl w:val="95F8B7A6"/>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1146237686">
    <w:abstractNumId w:val="10"/>
  </w:num>
  <w:num w:numId="2" w16cid:durableId="1269006117">
    <w:abstractNumId w:val="15"/>
  </w:num>
  <w:num w:numId="3" w16cid:durableId="1371145174">
    <w:abstractNumId w:val="13"/>
  </w:num>
  <w:num w:numId="4" w16cid:durableId="1379282803">
    <w:abstractNumId w:val="12"/>
  </w:num>
  <w:num w:numId="5" w16cid:durableId="1415859130">
    <w:abstractNumId w:val="11"/>
  </w:num>
  <w:num w:numId="6" w16cid:durableId="1493831295">
    <w:abstractNumId w:val="5"/>
  </w:num>
  <w:num w:numId="7" w16cid:durableId="1533229173">
    <w:abstractNumId w:val="0"/>
  </w:num>
  <w:num w:numId="8" w16cid:durableId="169486397">
    <w:abstractNumId w:val="8"/>
  </w:num>
  <w:num w:numId="9" w16cid:durableId="1705327516">
    <w:abstractNumId w:val="1"/>
  </w:num>
  <w:num w:numId="10" w16cid:durableId="182670174">
    <w:abstractNumId w:val="14"/>
  </w:num>
  <w:num w:numId="11" w16cid:durableId="1950312651">
    <w:abstractNumId w:val="2"/>
  </w:num>
  <w:num w:numId="12" w16cid:durableId="274556173">
    <w:abstractNumId w:val="7"/>
  </w:num>
  <w:num w:numId="13" w16cid:durableId="509102064">
    <w:abstractNumId w:val="6"/>
  </w:num>
  <w:num w:numId="14" w16cid:durableId="661350026">
    <w:abstractNumId w:val="9"/>
  </w:num>
  <w:num w:numId="15" w16cid:durableId="864248431">
    <w:abstractNumId w:val="3"/>
  </w:num>
  <w:num w:numId="16" w16cid:durableId="9573093">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8"/>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9F7"/>
    <w:rsid w:val="00000D4E"/>
    <w:rsid w:val="000030C5"/>
    <w:rsid w:val="00004D5A"/>
    <w:rsid w:val="00005461"/>
    <w:rsid w:val="000118DD"/>
    <w:rsid w:val="00011C70"/>
    <w:rsid w:val="00013010"/>
    <w:rsid w:val="000132F7"/>
    <w:rsid w:val="00023BB5"/>
    <w:rsid w:val="00025D60"/>
    <w:rsid w:val="00027331"/>
    <w:rsid w:val="000277C2"/>
    <w:rsid w:val="00032F01"/>
    <w:rsid w:val="00040737"/>
    <w:rsid w:val="00040DF0"/>
    <w:rsid w:val="00044387"/>
    <w:rsid w:val="00051898"/>
    <w:rsid w:val="000529F4"/>
    <w:rsid w:val="0005381C"/>
    <w:rsid w:val="00060968"/>
    <w:rsid w:val="00061D0B"/>
    <w:rsid w:val="00061D3D"/>
    <w:rsid w:val="000620C9"/>
    <w:rsid w:val="000702EE"/>
    <w:rsid w:val="000749FD"/>
    <w:rsid w:val="00080639"/>
    <w:rsid w:val="0008317D"/>
    <w:rsid w:val="00085E25"/>
    <w:rsid w:val="0009012C"/>
    <w:rsid w:val="0009154F"/>
    <w:rsid w:val="000943A2"/>
    <w:rsid w:val="00094C65"/>
    <w:rsid w:val="00095399"/>
    <w:rsid w:val="000977E9"/>
    <w:rsid w:val="000A049C"/>
    <w:rsid w:val="000A0862"/>
    <w:rsid w:val="000A4108"/>
    <w:rsid w:val="000A6E84"/>
    <w:rsid w:val="000B4DB6"/>
    <w:rsid w:val="000B6CB3"/>
    <w:rsid w:val="000B6DFC"/>
    <w:rsid w:val="000C252B"/>
    <w:rsid w:val="000C37D4"/>
    <w:rsid w:val="000C4E7F"/>
    <w:rsid w:val="000C5614"/>
    <w:rsid w:val="000C70C3"/>
    <w:rsid w:val="000D0B88"/>
    <w:rsid w:val="000D20F0"/>
    <w:rsid w:val="000D2468"/>
    <w:rsid w:val="000D4EA2"/>
    <w:rsid w:val="000D53D3"/>
    <w:rsid w:val="000D7DFC"/>
    <w:rsid w:val="000E0606"/>
    <w:rsid w:val="000E46CA"/>
    <w:rsid w:val="000E4924"/>
    <w:rsid w:val="000E4BDB"/>
    <w:rsid w:val="000E5A7F"/>
    <w:rsid w:val="000F0DEF"/>
    <w:rsid w:val="000F1676"/>
    <w:rsid w:val="000F4279"/>
    <w:rsid w:val="000F478C"/>
    <w:rsid w:val="000F4891"/>
    <w:rsid w:val="000F4A21"/>
    <w:rsid w:val="001011D2"/>
    <w:rsid w:val="00105EB5"/>
    <w:rsid w:val="0010669C"/>
    <w:rsid w:val="001077DC"/>
    <w:rsid w:val="00107D8B"/>
    <w:rsid w:val="00113925"/>
    <w:rsid w:val="00113A13"/>
    <w:rsid w:val="0011424A"/>
    <w:rsid w:val="001145B1"/>
    <w:rsid w:val="00120AC4"/>
    <w:rsid w:val="00121DF7"/>
    <w:rsid w:val="001233B9"/>
    <w:rsid w:val="0012459C"/>
    <w:rsid w:val="0013122F"/>
    <w:rsid w:val="00131252"/>
    <w:rsid w:val="001341C6"/>
    <w:rsid w:val="00134487"/>
    <w:rsid w:val="00135E51"/>
    <w:rsid w:val="00140C9C"/>
    <w:rsid w:val="00143EBB"/>
    <w:rsid w:val="001456CB"/>
    <w:rsid w:val="001469A1"/>
    <w:rsid w:val="00150715"/>
    <w:rsid w:val="0015202A"/>
    <w:rsid w:val="00152317"/>
    <w:rsid w:val="001533E2"/>
    <w:rsid w:val="001534C0"/>
    <w:rsid w:val="00155083"/>
    <w:rsid w:val="0015526B"/>
    <w:rsid w:val="00157D4F"/>
    <w:rsid w:val="00160A43"/>
    <w:rsid w:val="00164A67"/>
    <w:rsid w:val="001652D0"/>
    <w:rsid w:val="0017327A"/>
    <w:rsid w:val="00173534"/>
    <w:rsid w:val="001761CA"/>
    <w:rsid w:val="00183B00"/>
    <w:rsid w:val="00185E22"/>
    <w:rsid w:val="00190571"/>
    <w:rsid w:val="001909B7"/>
    <w:rsid w:val="00191926"/>
    <w:rsid w:val="0019289D"/>
    <w:rsid w:val="00193FE6"/>
    <w:rsid w:val="001972F8"/>
    <w:rsid w:val="001978E7"/>
    <w:rsid w:val="001A32FB"/>
    <w:rsid w:val="001A3A3C"/>
    <w:rsid w:val="001A3A42"/>
    <w:rsid w:val="001A4DCA"/>
    <w:rsid w:val="001A634E"/>
    <w:rsid w:val="001A6703"/>
    <w:rsid w:val="001A690C"/>
    <w:rsid w:val="001A6DDE"/>
    <w:rsid w:val="001A6DE8"/>
    <w:rsid w:val="001A7AD2"/>
    <w:rsid w:val="001B0206"/>
    <w:rsid w:val="001B38EE"/>
    <w:rsid w:val="001B7493"/>
    <w:rsid w:val="001C2262"/>
    <w:rsid w:val="001C27DE"/>
    <w:rsid w:val="001C290C"/>
    <w:rsid w:val="001D1812"/>
    <w:rsid w:val="001D1CAB"/>
    <w:rsid w:val="001D58B7"/>
    <w:rsid w:val="001D5E9D"/>
    <w:rsid w:val="001D5F5C"/>
    <w:rsid w:val="001E1C39"/>
    <w:rsid w:val="001E2308"/>
    <w:rsid w:val="001E26D6"/>
    <w:rsid w:val="001E79BC"/>
    <w:rsid w:val="001E7BB7"/>
    <w:rsid w:val="001F176F"/>
    <w:rsid w:val="001F1A1A"/>
    <w:rsid w:val="001F7A99"/>
    <w:rsid w:val="0020330F"/>
    <w:rsid w:val="0020746E"/>
    <w:rsid w:val="00211E7C"/>
    <w:rsid w:val="0021268B"/>
    <w:rsid w:val="00212E12"/>
    <w:rsid w:val="00212E4A"/>
    <w:rsid w:val="00213CEB"/>
    <w:rsid w:val="002157A9"/>
    <w:rsid w:val="00215992"/>
    <w:rsid w:val="002215C8"/>
    <w:rsid w:val="00221EA9"/>
    <w:rsid w:val="002253DD"/>
    <w:rsid w:val="00225863"/>
    <w:rsid w:val="00226340"/>
    <w:rsid w:val="0022642D"/>
    <w:rsid w:val="00226AB1"/>
    <w:rsid w:val="002301FF"/>
    <w:rsid w:val="002324A7"/>
    <w:rsid w:val="002370E1"/>
    <w:rsid w:val="002376C0"/>
    <w:rsid w:val="00241AC4"/>
    <w:rsid w:val="00242295"/>
    <w:rsid w:val="00242E45"/>
    <w:rsid w:val="00247571"/>
    <w:rsid w:val="0025055D"/>
    <w:rsid w:val="002525AE"/>
    <w:rsid w:val="00254C49"/>
    <w:rsid w:val="00260AA4"/>
    <w:rsid w:val="00261BAE"/>
    <w:rsid w:val="002666CE"/>
    <w:rsid w:val="0026776A"/>
    <w:rsid w:val="0027242F"/>
    <w:rsid w:val="00275A3C"/>
    <w:rsid w:val="00281FD7"/>
    <w:rsid w:val="002826BE"/>
    <w:rsid w:val="002856E0"/>
    <w:rsid w:val="00285B0E"/>
    <w:rsid w:val="00287ABA"/>
    <w:rsid w:val="00290EC7"/>
    <w:rsid w:val="002937EF"/>
    <w:rsid w:val="0029460F"/>
    <w:rsid w:val="00294D99"/>
    <w:rsid w:val="002954F0"/>
    <w:rsid w:val="002A2298"/>
    <w:rsid w:val="002A4429"/>
    <w:rsid w:val="002A50C5"/>
    <w:rsid w:val="002A70ED"/>
    <w:rsid w:val="002A72F1"/>
    <w:rsid w:val="002A7B92"/>
    <w:rsid w:val="002B1D69"/>
    <w:rsid w:val="002B26C5"/>
    <w:rsid w:val="002B2A81"/>
    <w:rsid w:val="002B3C74"/>
    <w:rsid w:val="002B5F58"/>
    <w:rsid w:val="002B662B"/>
    <w:rsid w:val="002B6842"/>
    <w:rsid w:val="002B70A4"/>
    <w:rsid w:val="002B758B"/>
    <w:rsid w:val="002B7F07"/>
    <w:rsid w:val="002C1B8E"/>
    <w:rsid w:val="002C1D93"/>
    <w:rsid w:val="002C4C4F"/>
    <w:rsid w:val="002C50DC"/>
    <w:rsid w:val="002C7888"/>
    <w:rsid w:val="002C797D"/>
    <w:rsid w:val="002D01BA"/>
    <w:rsid w:val="002D1D5A"/>
    <w:rsid w:val="002D2844"/>
    <w:rsid w:val="002D3082"/>
    <w:rsid w:val="002D5AC6"/>
    <w:rsid w:val="002D5C03"/>
    <w:rsid w:val="002D66F9"/>
    <w:rsid w:val="002E23B5"/>
    <w:rsid w:val="002E376E"/>
    <w:rsid w:val="002E3861"/>
    <w:rsid w:val="002E3E99"/>
    <w:rsid w:val="002E4A3C"/>
    <w:rsid w:val="002E500F"/>
    <w:rsid w:val="002E7573"/>
    <w:rsid w:val="002E7BE1"/>
    <w:rsid w:val="002F1E1F"/>
    <w:rsid w:val="002F3F44"/>
    <w:rsid w:val="002F6714"/>
    <w:rsid w:val="00303C3F"/>
    <w:rsid w:val="00304D09"/>
    <w:rsid w:val="00305781"/>
    <w:rsid w:val="003078D2"/>
    <w:rsid w:val="00310EF5"/>
    <w:rsid w:val="003132A9"/>
    <w:rsid w:val="003142C3"/>
    <w:rsid w:val="003154C9"/>
    <w:rsid w:val="00317923"/>
    <w:rsid w:val="0032035C"/>
    <w:rsid w:val="00320A8F"/>
    <w:rsid w:val="00325CFF"/>
    <w:rsid w:val="00326865"/>
    <w:rsid w:val="003302AE"/>
    <w:rsid w:val="0033173F"/>
    <w:rsid w:val="003332EB"/>
    <w:rsid w:val="003346B4"/>
    <w:rsid w:val="003413C6"/>
    <w:rsid w:val="00342ABD"/>
    <w:rsid w:val="003430D5"/>
    <w:rsid w:val="00346B31"/>
    <w:rsid w:val="00347B09"/>
    <w:rsid w:val="00350ADC"/>
    <w:rsid w:val="0035712C"/>
    <w:rsid w:val="00357D30"/>
    <w:rsid w:val="00360D54"/>
    <w:rsid w:val="00360E96"/>
    <w:rsid w:val="00362695"/>
    <w:rsid w:val="00372527"/>
    <w:rsid w:val="00376D4F"/>
    <w:rsid w:val="00377A72"/>
    <w:rsid w:val="00380930"/>
    <w:rsid w:val="003826E8"/>
    <w:rsid w:val="00383881"/>
    <w:rsid w:val="0038478D"/>
    <w:rsid w:val="00384C99"/>
    <w:rsid w:val="00387B24"/>
    <w:rsid w:val="003916EA"/>
    <w:rsid w:val="00394880"/>
    <w:rsid w:val="00395366"/>
    <w:rsid w:val="003966C8"/>
    <w:rsid w:val="003967C6"/>
    <w:rsid w:val="003975DF"/>
    <w:rsid w:val="003A07EA"/>
    <w:rsid w:val="003A26BF"/>
    <w:rsid w:val="003A4E09"/>
    <w:rsid w:val="003A5530"/>
    <w:rsid w:val="003A7713"/>
    <w:rsid w:val="003A7AA4"/>
    <w:rsid w:val="003A7C0C"/>
    <w:rsid w:val="003B264A"/>
    <w:rsid w:val="003C0D8E"/>
    <w:rsid w:val="003C1297"/>
    <w:rsid w:val="003C2855"/>
    <w:rsid w:val="003C59F6"/>
    <w:rsid w:val="003C791B"/>
    <w:rsid w:val="003C7D55"/>
    <w:rsid w:val="003D4E7B"/>
    <w:rsid w:val="003D6B4A"/>
    <w:rsid w:val="003E2C5A"/>
    <w:rsid w:val="003E396C"/>
    <w:rsid w:val="003E57B0"/>
    <w:rsid w:val="003E7B45"/>
    <w:rsid w:val="003F6206"/>
    <w:rsid w:val="00401817"/>
    <w:rsid w:val="004045DA"/>
    <w:rsid w:val="00406DDC"/>
    <w:rsid w:val="00412583"/>
    <w:rsid w:val="00412F99"/>
    <w:rsid w:val="004130E8"/>
    <w:rsid w:val="00417BC5"/>
    <w:rsid w:val="004212E9"/>
    <w:rsid w:val="00425464"/>
    <w:rsid w:val="004264B5"/>
    <w:rsid w:val="00430BE0"/>
    <w:rsid w:val="00433391"/>
    <w:rsid w:val="00434940"/>
    <w:rsid w:val="00435DDE"/>
    <w:rsid w:val="004410F5"/>
    <w:rsid w:val="00442029"/>
    <w:rsid w:val="00442737"/>
    <w:rsid w:val="00442978"/>
    <w:rsid w:val="00442EC1"/>
    <w:rsid w:val="00447CBF"/>
    <w:rsid w:val="0045085F"/>
    <w:rsid w:val="00452241"/>
    <w:rsid w:val="00453F2E"/>
    <w:rsid w:val="0045515E"/>
    <w:rsid w:val="00455E93"/>
    <w:rsid w:val="00455EC1"/>
    <w:rsid w:val="004567FA"/>
    <w:rsid w:val="00461BAD"/>
    <w:rsid w:val="00464BB1"/>
    <w:rsid w:val="00464CDC"/>
    <w:rsid w:val="004655C9"/>
    <w:rsid w:val="00466816"/>
    <w:rsid w:val="00472EFF"/>
    <w:rsid w:val="00476F88"/>
    <w:rsid w:val="0048242B"/>
    <w:rsid w:val="00483684"/>
    <w:rsid w:val="004900BF"/>
    <w:rsid w:val="004933AB"/>
    <w:rsid w:val="0049454B"/>
    <w:rsid w:val="00494C7E"/>
    <w:rsid w:val="0049579E"/>
    <w:rsid w:val="004963BE"/>
    <w:rsid w:val="004A187F"/>
    <w:rsid w:val="004A26BA"/>
    <w:rsid w:val="004A2C97"/>
    <w:rsid w:val="004B2C0A"/>
    <w:rsid w:val="004B36E7"/>
    <w:rsid w:val="004B44D3"/>
    <w:rsid w:val="004B70B4"/>
    <w:rsid w:val="004C21FD"/>
    <w:rsid w:val="004C2C78"/>
    <w:rsid w:val="004C3A67"/>
    <w:rsid w:val="004C722B"/>
    <w:rsid w:val="004D2F6C"/>
    <w:rsid w:val="004D3C2F"/>
    <w:rsid w:val="004D4BEE"/>
    <w:rsid w:val="004D521E"/>
    <w:rsid w:val="004D522F"/>
    <w:rsid w:val="004D5C2C"/>
    <w:rsid w:val="004D633C"/>
    <w:rsid w:val="004D78B3"/>
    <w:rsid w:val="004E0FA9"/>
    <w:rsid w:val="004E1081"/>
    <w:rsid w:val="004E1FAE"/>
    <w:rsid w:val="004E22C3"/>
    <w:rsid w:val="004E45E6"/>
    <w:rsid w:val="004E4AD8"/>
    <w:rsid w:val="004E77EF"/>
    <w:rsid w:val="004F1186"/>
    <w:rsid w:val="004F2323"/>
    <w:rsid w:val="004F3BFE"/>
    <w:rsid w:val="00502EB8"/>
    <w:rsid w:val="00503A47"/>
    <w:rsid w:val="00507778"/>
    <w:rsid w:val="0051165D"/>
    <w:rsid w:val="00512E8F"/>
    <w:rsid w:val="00512EC7"/>
    <w:rsid w:val="00517FB7"/>
    <w:rsid w:val="00520C63"/>
    <w:rsid w:val="00523433"/>
    <w:rsid w:val="00524BDD"/>
    <w:rsid w:val="00526919"/>
    <w:rsid w:val="005274C3"/>
    <w:rsid w:val="005276D6"/>
    <w:rsid w:val="00532763"/>
    <w:rsid w:val="00532B4E"/>
    <w:rsid w:val="00536459"/>
    <w:rsid w:val="005372A6"/>
    <w:rsid w:val="0054219E"/>
    <w:rsid w:val="00542B48"/>
    <w:rsid w:val="00545E56"/>
    <w:rsid w:val="005501B0"/>
    <w:rsid w:val="005502A6"/>
    <w:rsid w:val="00550EBB"/>
    <w:rsid w:val="0055181A"/>
    <w:rsid w:val="00551E3F"/>
    <w:rsid w:val="005524F1"/>
    <w:rsid w:val="00553476"/>
    <w:rsid w:val="005544EF"/>
    <w:rsid w:val="00554D0A"/>
    <w:rsid w:val="00555B7A"/>
    <w:rsid w:val="005571E1"/>
    <w:rsid w:val="005573E4"/>
    <w:rsid w:val="00565768"/>
    <w:rsid w:val="0056677D"/>
    <w:rsid w:val="005712F2"/>
    <w:rsid w:val="005738D6"/>
    <w:rsid w:val="00573F18"/>
    <w:rsid w:val="005750D4"/>
    <w:rsid w:val="005753D7"/>
    <w:rsid w:val="0057706E"/>
    <w:rsid w:val="0058016E"/>
    <w:rsid w:val="00584B93"/>
    <w:rsid w:val="00587C88"/>
    <w:rsid w:val="0059034A"/>
    <w:rsid w:val="00590DD9"/>
    <w:rsid w:val="005A2FE4"/>
    <w:rsid w:val="005A4E9C"/>
    <w:rsid w:val="005A5EB5"/>
    <w:rsid w:val="005A6E77"/>
    <w:rsid w:val="005B4CD1"/>
    <w:rsid w:val="005B4FAD"/>
    <w:rsid w:val="005B55CB"/>
    <w:rsid w:val="005B5E34"/>
    <w:rsid w:val="005B7C3A"/>
    <w:rsid w:val="005C00A3"/>
    <w:rsid w:val="005C333E"/>
    <w:rsid w:val="005C3A22"/>
    <w:rsid w:val="005C3E69"/>
    <w:rsid w:val="005C56E6"/>
    <w:rsid w:val="005D033E"/>
    <w:rsid w:val="005D0C14"/>
    <w:rsid w:val="005D0FD3"/>
    <w:rsid w:val="005D6737"/>
    <w:rsid w:val="005D7BBD"/>
    <w:rsid w:val="005E08AD"/>
    <w:rsid w:val="005E1364"/>
    <w:rsid w:val="005E1A6D"/>
    <w:rsid w:val="005E1CAE"/>
    <w:rsid w:val="005E4110"/>
    <w:rsid w:val="005E46B4"/>
    <w:rsid w:val="005E4F4A"/>
    <w:rsid w:val="005E5238"/>
    <w:rsid w:val="005E691F"/>
    <w:rsid w:val="005E6E42"/>
    <w:rsid w:val="005F050D"/>
    <w:rsid w:val="005F0DAE"/>
    <w:rsid w:val="005F12BF"/>
    <w:rsid w:val="00602602"/>
    <w:rsid w:val="00602D99"/>
    <w:rsid w:val="00611B82"/>
    <w:rsid w:val="00617013"/>
    <w:rsid w:val="00617A01"/>
    <w:rsid w:val="00620D15"/>
    <w:rsid w:val="0062229B"/>
    <w:rsid w:val="006230FE"/>
    <w:rsid w:val="00623FAF"/>
    <w:rsid w:val="006244E9"/>
    <w:rsid w:val="0062472C"/>
    <w:rsid w:val="00624E23"/>
    <w:rsid w:val="00626496"/>
    <w:rsid w:val="006268C6"/>
    <w:rsid w:val="00626CB2"/>
    <w:rsid w:val="00626FFD"/>
    <w:rsid w:val="0063020C"/>
    <w:rsid w:val="006324F4"/>
    <w:rsid w:val="00634479"/>
    <w:rsid w:val="00637B3C"/>
    <w:rsid w:val="006431CA"/>
    <w:rsid w:val="006444EA"/>
    <w:rsid w:val="006446CD"/>
    <w:rsid w:val="00644B13"/>
    <w:rsid w:val="00647720"/>
    <w:rsid w:val="00647A00"/>
    <w:rsid w:val="0065169C"/>
    <w:rsid w:val="00651E16"/>
    <w:rsid w:val="00652093"/>
    <w:rsid w:val="00653D3E"/>
    <w:rsid w:val="006546D4"/>
    <w:rsid w:val="00654DF2"/>
    <w:rsid w:val="00657CFC"/>
    <w:rsid w:val="006625AF"/>
    <w:rsid w:val="00662BB5"/>
    <w:rsid w:val="0067043F"/>
    <w:rsid w:val="006711C3"/>
    <w:rsid w:val="0067433B"/>
    <w:rsid w:val="006808FC"/>
    <w:rsid w:val="00680CA3"/>
    <w:rsid w:val="006810E4"/>
    <w:rsid w:val="00684066"/>
    <w:rsid w:val="0068499F"/>
    <w:rsid w:val="00690072"/>
    <w:rsid w:val="006913F9"/>
    <w:rsid w:val="0069228A"/>
    <w:rsid w:val="0069230C"/>
    <w:rsid w:val="006A3CD2"/>
    <w:rsid w:val="006A5434"/>
    <w:rsid w:val="006A6050"/>
    <w:rsid w:val="006A7BA1"/>
    <w:rsid w:val="006A7BA7"/>
    <w:rsid w:val="006B4DCF"/>
    <w:rsid w:val="006B6380"/>
    <w:rsid w:val="006C5DF3"/>
    <w:rsid w:val="006C70FC"/>
    <w:rsid w:val="006D06BA"/>
    <w:rsid w:val="006D30A5"/>
    <w:rsid w:val="006D5BBE"/>
    <w:rsid w:val="006E136D"/>
    <w:rsid w:val="006E2CD5"/>
    <w:rsid w:val="006E37A0"/>
    <w:rsid w:val="006E6B45"/>
    <w:rsid w:val="006F11FF"/>
    <w:rsid w:val="006F208C"/>
    <w:rsid w:val="006F46D2"/>
    <w:rsid w:val="006F6564"/>
    <w:rsid w:val="006F7226"/>
    <w:rsid w:val="00700964"/>
    <w:rsid w:val="00705BF3"/>
    <w:rsid w:val="007133C9"/>
    <w:rsid w:val="007134F4"/>
    <w:rsid w:val="00714B75"/>
    <w:rsid w:val="00714D9F"/>
    <w:rsid w:val="00715243"/>
    <w:rsid w:val="0071648C"/>
    <w:rsid w:val="0071723E"/>
    <w:rsid w:val="007238BB"/>
    <w:rsid w:val="00723BA3"/>
    <w:rsid w:val="00723C60"/>
    <w:rsid w:val="00724230"/>
    <w:rsid w:val="00726A27"/>
    <w:rsid w:val="007322E0"/>
    <w:rsid w:val="0073682D"/>
    <w:rsid w:val="00737433"/>
    <w:rsid w:val="00740E00"/>
    <w:rsid w:val="00741225"/>
    <w:rsid w:val="00744C20"/>
    <w:rsid w:val="00750B02"/>
    <w:rsid w:val="0075259A"/>
    <w:rsid w:val="007540E1"/>
    <w:rsid w:val="007564C1"/>
    <w:rsid w:val="00756DA7"/>
    <w:rsid w:val="0075762C"/>
    <w:rsid w:val="00757992"/>
    <w:rsid w:val="00762DDE"/>
    <w:rsid w:val="0076408F"/>
    <w:rsid w:val="007663F7"/>
    <w:rsid w:val="007678B7"/>
    <w:rsid w:val="00771F16"/>
    <w:rsid w:val="0077335F"/>
    <w:rsid w:val="00773B1E"/>
    <w:rsid w:val="007746BE"/>
    <w:rsid w:val="0077601A"/>
    <w:rsid w:val="007772B3"/>
    <w:rsid w:val="00781A66"/>
    <w:rsid w:val="00781B48"/>
    <w:rsid w:val="007839EA"/>
    <w:rsid w:val="00787AD1"/>
    <w:rsid w:val="00790419"/>
    <w:rsid w:val="00791031"/>
    <w:rsid w:val="00792F46"/>
    <w:rsid w:val="00794ADC"/>
    <w:rsid w:val="007A03D0"/>
    <w:rsid w:val="007A0AE4"/>
    <w:rsid w:val="007A4B64"/>
    <w:rsid w:val="007B05B5"/>
    <w:rsid w:val="007B5CD5"/>
    <w:rsid w:val="007B6F5E"/>
    <w:rsid w:val="007B7075"/>
    <w:rsid w:val="007C24F9"/>
    <w:rsid w:val="007C25E0"/>
    <w:rsid w:val="007C28EE"/>
    <w:rsid w:val="007C2CA4"/>
    <w:rsid w:val="007C57EF"/>
    <w:rsid w:val="007C6155"/>
    <w:rsid w:val="007C64D1"/>
    <w:rsid w:val="007D20F9"/>
    <w:rsid w:val="007D58B3"/>
    <w:rsid w:val="007D66E1"/>
    <w:rsid w:val="007D70BF"/>
    <w:rsid w:val="007D72C7"/>
    <w:rsid w:val="007D7F84"/>
    <w:rsid w:val="007E15C3"/>
    <w:rsid w:val="007E17F0"/>
    <w:rsid w:val="007E4031"/>
    <w:rsid w:val="007E5D4F"/>
    <w:rsid w:val="007E6281"/>
    <w:rsid w:val="007F28D1"/>
    <w:rsid w:val="007F40DF"/>
    <w:rsid w:val="007F42BD"/>
    <w:rsid w:val="007F4577"/>
    <w:rsid w:val="007F4597"/>
    <w:rsid w:val="00801036"/>
    <w:rsid w:val="00804981"/>
    <w:rsid w:val="008057E8"/>
    <w:rsid w:val="00806243"/>
    <w:rsid w:val="00807801"/>
    <w:rsid w:val="00812471"/>
    <w:rsid w:val="00812BFE"/>
    <w:rsid w:val="00814447"/>
    <w:rsid w:val="00814F13"/>
    <w:rsid w:val="0081568C"/>
    <w:rsid w:val="00815B3D"/>
    <w:rsid w:val="00820043"/>
    <w:rsid w:val="008204B9"/>
    <w:rsid w:val="00820C1C"/>
    <w:rsid w:val="008230CA"/>
    <w:rsid w:val="00823901"/>
    <w:rsid w:val="0082489E"/>
    <w:rsid w:val="00830642"/>
    <w:rsid w:val="0083265F"/>
    <w:rsid w:val="00833AB4"/>
    <w:rsid w:val="00833F59"/>
    <w:rsid w:val="00842D3F"/>
    <w:rsid w:val="008472EB"/>
    <w:rsid w:val="00847F61"/>
    <w:rsid w:val="0085328A"/>
    <w:rsid w:val="0085483B"/>
    <w:rsid w:val="008559C9"/>
    <w:rsid w:val="00855CB7"/>
    <w:rsid w:val="00855F7D"/>
    <w:rsid w:val="00860EAA"/>
    <w:rsid w:val="00863295"/>
    <w:rsid w:val="00867330"/>
    <w:rsid w:val="008721D5"/>
    <w:rsid w:val="00872614"/>
    <w:rsid w:val="00872BFC"/>
    <w:rsid w:val="00873E0C"/>
    <w:rsid w:val="0088458D"/>
    <w:rsid w:val="00886F88"/>
    <w:rsid w:val="0088728C"/>
    <w:rsid w:val="00887AAC"/>
    <w:rsid w:val="00892614"/>
    <w:rsid w:val="00893076"/>
    <w:rsid w:val="00894C2B"/>
    <w:rsid w:val="008964E0"/>
    <w:rsid w:val="00897421"/>
    <w:rsid w:val="008A0742"/>
    <w:rsid w:val="008A26FE"/>
    <w:rsid w:val="008A28BB"/>
    <w:rsid w:val="008A5B59"/>
    <w:rsid w:val="008A6197"/>
    <w:rsid w:val="008B29D2"/>
    <w:rsid w:val="008B6251"/>
    <w:rsid w:val="008C0088"/>
    <w:rsid w:val="008C3316"/>
    <w:rsid w:val="008C4CD5"/>
    <w:rsid w:val="008C4EE4"/>
    <w:rsid w:val="008D030E"/>
    <w:rsid w:val="008D07D5"/>
    <w:rsid w:val="008D0E8D"/>
    <w:rsid w:val="008D2046"/>
    <w:rsid w:val="008D4D84"/>
    <w:rsid w:val="008D5706"/>
    <w:rsid w:val="008D5799"/>
    <w:rsid w:val="008D707F"/>
    <w:rsid w:val="008D7F25"/>
    <w:rsid w:val="008E065D"/>
    <w:rsid w:val="008E088A"/>
    <w:rsid w:val="008E14F8"/>
    <w:rsid w:val="008E2DF5"/>
    <w:rsid w:val="008E4761"/>
    <w:rsid w:val="008E4A27"/>
    <w:rsid w:val="008F34D2"/>
    <w:rsid w:val="008F6908"/>
    <w:rsid w:val="008F7076"/>
    <w:rsid w:val="00902A07"/>
    <w:rsid w:val="00903E74"/>
    <w:rsid w:val="00904517"/>
    <w:rsid w:val="0090467B"/>
    <w:rsid w:val="00910887"/>
    <w:rsid w:val="0091090F"/>
    <w:rsid w:val="00920C41"/>
    <w:rsid w:val="009219C8"/>
    <w:rsid w:val="00921A41"/>
    <w:rsid w:val="00922448"/>
    <w:rsid w:val="00924755"/>
    <w:rsid w:val="009251FF"/>
    <w:rsid w:val="00930B5B"/>
    <w:rsid w:val="0093366D"/>
    <w:rsid w:val="00940595"/>
    <w:rsid w:val="009412C8"/>
    <w:rsid w:val="009442C8"/>
    <w:rsid w:val="00946470"/>
    <w:rsid w:val="00950B4C"/>
    <w:rsid w:val="00955236"/>
    <w:rsid w:val="00955E55"/>
    <w:rsid w:val="009570F3"/>
    <w:rsid w:val="00961050"/>
    <w:rsid w:val="00961D97"/>
    <w:rsid w:val="009621CD"/>
    <w:rsid w:val="009632EC"/>
    <w:rsid w:val="00963671"/>
    <w:rsid w:val="00964645"/>
    <w:rsid w:val="00964CF0"/>
    <w:rsid w:val="00966455"/>
    <w:rsid w:val="00970CBF"/>
    <w:rsid w:val="00970EE4"/>
    <w:rsid w:val="00971AA5"/>
    <w:rsid w:val="00971B5C"/>
    <w:rsid w:val="00973488"/>
    <w:rsid w:val="0097379E"/>
    <w:rsid w:val="00973FEC"/>
    <w:rsid w:val="00975E6B"/>
    <w:rsid w:val="00980482"/>
    <w:rsid w:val="009808D5"/>
    <w:rsid w:val="00982717"/>
    <w:rsid w:val="0098477B"/>
    <w:rsid w:val="00985819"/>
    <w:rsid w:val="00986F42"/>
    <w:rsid w:val="009929FA"/>
    <w:rsid w:val="00995372"/>
    <w:rsid w:val="0099572C"/>
    <w:rsid w:val="00996BA4"/>
    <w:rsid w:val="00996D47"/>
    <w:rsid w:val="0099746E"/>
    <w:rsid w:val="009A29E0"/>
    <w:rsid w:val="009A453A"/>
    <w:rsid w:val="009A45B9"/>
    <w:rsid w:val="009A46E7"/>
    <w:rsid w:val="009A4F33"/>
    <w:rsid w:val="009A5ABE"/>
    <w:rsid w:val="009A6503"/>
    <w:rsid w:val="009A7043"/>
    <w:rsid w:val="009B3463"/>
    <w:rsid w:val="009B3CA6"/>
    <w:rsid w:val="009B4525"/>
    <w:rsid w:val="009B4E96"/>
    <w:rsid w:val="009B56A7"/>
    <w:rsid w:val="009C2AEA"/>
    <w:rsid w:val="009C66DB"/>
    <w:rsid w:val="009C7934"/>
    <w:rsid w:val="009C79A6"/>
    <w:rsid w:val="009D30B6"/>
    <w:rsid w:val="009D7C3A"/>
    <w:rsid w:val="009E171D"/>
    <w:rsid w:val="009E4DDC"/>
    <w:rsid w:val="009E4E09"/>
    <w:rsid w:val="009F1AB1"/>
    <w:rsid w:val="009F42EE"/>
    <w:rsid w:val="009F47B3"/>
    <w:rsid w:val="009F6CDD"/>
    <w:rsid w:val="009F7ACE"/>
    <w:rsid w:val="00A02071"/>
    <w:rsid w:val="00A0347A"/>
    <w:rsid w:val="00A0441C"/>
    <w:rsid w:val="00A04F1D"/>
    <w:rsid w:val="00A05FE0"/>
    <w:rsid w:val="00A061F5"/>
    <w:rsid w:val="00A065C7"/>
    <w:rsid w:val="00A14FEA"/>
    <w:rsid w:val="00A1736E"/>
    <w:rsid w:val="00A176BD"/>
    <w:rsid w:val="00A17709"/>
    <w:rsid w:val="00A22B33"/>
    <w:rsid w:val="00A236CA"/>
    <w:rsid w:val="00A2562D"/>
    <w:rsid w:val="00A2725F"/>
    <w:rsid w:val="00A3300A"/>
    <w:rsid w:val="00A3471A"/>
    <w:rsid w:val="00A34DE4"/>
    <w:rsid w:val="00A368BB"/>
    <w:rsid w:val="00A44449"/>
    <w:rsid w:val="00A447BD"/>
    <w:rsid w:val="00A46520"/>
    <w:rsid w:val="00A514C8"/>
    <w:rsid w:val="00A53491"/>
    <w:rsid w:val="00A54599"/>
    <w:rsid w:val="00A55944"/>
    <w:rsid w:val="00A56B7F"/>
    <w:rsid w:val="00A57753"/>
    <w:rsid w:val="00A62DE5"/>
    <w:rsid w:val="00A636E3"/>
    <w:rsid w:val="00A637B0"/>
    <w:rsid w:val="00A64305"/>
    <w:rsid w:val="00A64B70"/>
    <w:rsid w:val="00A6500C"/>
    <w:rsid w:val="00A66FFC"/>
    <w:rsid w:val="00A70682"/>
    <w:rsid w:val="00A73240"/>
    <w:rsid w:val="00A73DF8"/>
    <w:rsid w:val="00A7720A"/>
    <w:rsid w:val="00A826D9"/>
    <w:rsid w:val="00A828C2"/>
    <w:rsid w:val="00A832DC"/>
    <w:rsid w:val="00A8550C"/>
    <w:rsid w:val="00A86D71"/>
    <w:rsid w:val="00A87DBF"/>
    <w:rsid w:val="00A90929"/>
    <w:rsid w:val="00A91C8B"/>
    <w:rsid w:val="00A947A3"/>
    <w:rsid w:val="00A965FC"/>
    <w:rsid w:val="00AA3829"/>
    <w:rsid w:val="00AA5B57"/>
    <w:rsid w:val="00AA673E"/>
    <w:rsid w:val="00AB290C"/>
    <w:rsid w:val="00AB4293"/>
    <w:rsid w:val="00AB605B"/>
    <w:rsid w:val="00AB668E"/>
    <w:rsid w:val="00AB748D"/>
    <w:rsid w:val="00AC55FD"/>
    <w:rsid w:val="00AC562E"/>
    <w:rsid w:val="00AC6F3D"/>
    <w:rsid w:val="00AD7A1E"/>
    <w:rsid w:val="00AD7EF2"/>
    <w:rsid w:val="00AE1A7C"/>
    <w:rsid w:val="00AE3D7C"/>
    <w:rsid w:val="00AF0AAA"/>
    <w:rsid w:val="00AF2AB1"/>
    <w:rsid w:val="00AF6D54"/>
    <w:rsid w:val="00AF7085"/>
    <w:rsid w:val="00B01D7A"/>
    <w:rsid w:val="00B07059"/>
    <w:rsid w:val="00B07AD9"/>
    <w:rsid w:val="00B108CE"/>
    <w:rsid w:val="00B11FCA"/>
    <w:rsid w:val="00B12DEC"/>
    <w:rsid w:val="00B12E2C"/>
    <w:rsid w:val="00B12F5F"/>
    <w:rsid w:val="00B15191"/>
    <w:rsid w:val="00B162D4"/>
    <w:rsid w:val="00B222CE"/>
    <w:rsid w:val="00B236DE"/>
    <w:rsid w:val="00B24053"/>
    <w:rsid w:val="00B24D23"/>
    <w:rsid w:val="00B25F02"/>
    <w:rsid w:val="00B2636B"/>
    <w:rsid w:val="00B273DC"/>
    <w:rsid w:val="00B274B5"/>
    <w:rsid w:val="00B326F0"/>
    <w:rsid w:val="00B32905"/>
    <w:rsid w:val="00B32F74"/>
    <w:rsid w:val="00B33E21"/>
    <w:rsid w:val="00B342D9"/>
    <w:rsid w:val="00B356C6"/>
    <w:rsid w:val="00B35F94"/>
    <w:rsid w:val="00B40ED6"/>
    <w:rsid w:val="00B45449"/>
    <w:rsid w:val="00B47400"/>
    <w:rsid w:val="00B50980"/>
    <w:rsid w:val="00B532E3"/>
    <w:rsid w:val="00B542E6"/>
    <w:rsid w:val="00B569DB"/>
    <w:rsid w:val="00B61CC4"/>
    <w:rsid w:val="00B623B6"/>
    <w:rsid w:val="00B6291E"/>
    <w:rsid w:val="00B65769"/>
    <w:rsid w:val="00B65CC8"/>
    <w:rsid w:val="00B67640"/>
    <w:rsid w:val="00B729F7"/>
    <w:rsid w:val="00B75867"/>
    <w:rsid w:val="00B775CD"/>
    <w:rsid w:val="00B816E3"/>
    <w:rsid w:val="00B84278"/>
    <w:rsid w:val="00B84EDD"/>
    <w:rsid w:val="00B863AD"/>
    <w:rsid w:val="00B94113"/>
    <w:rsid w:val="00B9490D"/>
    <w:rsid w:val="00B94985"/>
    <w:rsid w:val="00B9771C"/>
    <w:rsid w:val="00B9779C"/>
    <w:rsid w:val="00BA0BF2"/>
    <w:rsid w:val="00BA5B65"/>
    <w:rsid w:val="00BA5D9F"/>
    <w:rsid w:val="00BA6FD0"/>
    <w:rsid w:val="00BC066D"/>
    <w:rsid w:val="00BC214F"/>
    <w:rsid w:val="00BC2655"/>
    <w:rsid w:val="00BC4465"/>
    <w:rsid w:val="00BC4994"/>
    <w:rsid w:val="00BC4C7C"/>
    <w:rsid w:val="00BC4CB9"/>
    <w:rsid w:val="00BC5314"/>
    <w:rsid w:val="00BC623D"/>
    <w:rsid w:val="00BC7702"/>
    <w:rsid w:val="00BD1AE1"/>
    <w:rsid w:val="00BD2603"/>
    <w:rsid w:val="00BD3581"/>
    <w:rsid w:val="00BD4942"/>
    <w:rsid w:val="00BD6304"/>
    <w:rsid w:val="00BF00F3"/>
    <w:rsid w:val="00BF12EB"/>
    <w:rsid w:val="00BF1B69"/>
    <w:rsid w:val="00BF318E"/>
    <w:rsid w:val="00BF3B25"/>
    <w:rsid w:val="00BF45B4"/>
    <w:rsid w:val="00BF4A0A"/>
    <w:rsid w:val="00BF5561"/>
    <w:rsid w:val="00C00F45"/>
    <w:rsid w:val="00C02410"/>
    <w:rsid w:val="00C030BF"/>
    <w:rsid w:val="00C03514"/>
    <w:rsid w:val="00C04DFA"/>
    <w:rsid w:val="00C06260"/>
    <w:rsid w:val="00C06549"/>
    <w:rsid w:val="00C07D5D"/>
    <w:rsid w:val="00C10F5D"/>
    <w:rsid w:val="00C10FBA"/>
    <w:rsid w:val="00C12953"/>
    <w:rsid w:val="00C13C60"/>
    <w:rsid w:val="00C14EAC"/>
    <w:rsid w:val="00C16667"/>
    <w:rsid w:val="00C20BE5"/>
    <w:rsid w:val="00C21BDC"/>
    <w:rsid w:val="00C25112"/>
    <w:rsid w:val="00C25EC0"/>
    <w:rsid w:val="00C31EAF"/>
    <w:rsid w:val="00C349DA"/>
    <w:rsid w:val="00C35920"/>
    <w:rsid w:val="00C44CB0"/>
    <w:rsid w:val="00C45DAA"/>
    <w:rsid w:val="00C465CD"/>
    <w:rsid w:val="00C46ED7"/>
    <w:rsid w:val="00C50B4D"/>
    <w:rsid w:val="00C52B84"/>
    <w:rsid w:val="00C538CC"/>
    <w:rsid w:val="00C541DB"/>
    <w:rsid w:val="00C55CE6"/>
    <w:rsid w:val="00C6237F"/>
    <w:rsid w:val="00C62A10"/>
    <w:rsid w:val="00C634B5"/>
    <w:rsid w:val="00C65BA9"/>
    <w:rsid w:val="00C70551"/>
    <w:rsid w:val="00C71ABB"/>
    <w:rsid w:val="00C72694"/>
    <w:rsid w:val="00C74BFF"/>
    <w:rsid w:val="00C7612E"/>
    <w:rsid w:val="00C806AD"/>
    <w:rsid w:val="00C85304"/>
    <w:rsid w:val="00C902E6"/>
    <w:rsid w:val="00C92650"/>
    <w:rsid w:val="00C94ACF"/>
    <w:rsid w:val="00C9550C"/>
    <w:rsid w:val="00CA0CC3"/>
    <w:rsid w:val="00CA2B6B"/>
    <w:rsid w:val="00CA30A1"/>
    <w:rsid w:val="00CA4C8A"/>
    <w:rsid w:val="00CA68A4"/>
    <w:rsid w:val="00CA7720"/>
    <w:rsid w:val="00CB1C14"/>
    <w:rsid w:val="00CB1D48"/>
    <w:rsid w:val="00CB224D"/>
    <w:rsid w:val="00CB3697"/>
    <w:rsid w:val="00CB545A"/>
    <w:rsid w:val="00CC16C4"/>
    <w:rsid w:val="00CC368B"/>
    <w:rsid w:val="00CC37AB"/>
    <w:rsid w:val="00CC687B"/>
    <w:rsid w:val="00CC70E8"/>
    <w:rsid w:val="00CD0C34"/>
    <w:rsid w:val="00CD0C53"/>
    <w:rsid w:val="00CD0D86"/>
    <w:rsid w:val="00CD5AF7"/>
    <w:rsid w:val="00CD6A3D"/>
    <w:rsid w:val="00CE2EA8"/>
    <w:rsid w:val="00CE492D"/>
    <w:rsid w:val="00CE7BF9"/>
    <w:rsid w:val="00CE7ED9"/>
    <w:rsid w:val="00CF2BC1"/>
    <w:rsid w:val="00CF7692"/>
    <w:rsid w:val="00D065E0"/>
    <w:rsid w:val="00D078CA"/>
    <w:rsid w:val="00D10672"/>
    <w:rsid w:val="00D10E7C"/>
    <w:rsid w:val="00D11369"/>
    <w:rsid w:val="00D1365B"/>
    <w:rsid w:val="00D154D4"/>
    <w:rsid w:val="00D16FC4"/>
    <w:rsid w:val="00D21BD2"/>
    <w:rsid w:val="00D236E7"/>
    <w:rsid w:val="00D255B2"/>
    <w:rsid w:val="00D2671B"/>
    <w:rsid w:val="00D329B1"/>
    <w:rsid w:val="00D32CEF"/>
    <w:rsid w:val="00D331BC"/>
    <w:rsid w:val="00D333D0"/>
    <w:rsid w:val="00D34AA7"/>
    <w:rsid w:val="00D36616"/>
    <w:rsid w:val="00D37992"/>
    <w:rsid w:val="00D4058B"/>
    <w:rsid w:val="00D40759"/>
    <w:rsid w:val="00D40FAD"/>
    <w:rsid w:val="00D4193B"/>
    <w:rsid w:val="00D43DE6"/>
    <w:rsid w:val="00D448D5"/>
    <w:rsid w:val="00D44E4E"/>
    <w:rsid w:val="00D46D4A"/>
    <w:rsid w:val="00D4787E"/>
    <w:rsid w:val="00D47F1C"/>
    <w:rsid w:val="00D5079D"/>
    <w:rsid w:val="00D50954"/>
    <w:rsid w:val="00D51852"/>
    <w:rsid w:val="00D51966"/>
    <w:rsid w:val="00D53237"/>
    <w:rsid w:val="00D547A9"/>
    <w:rsid w:val="00D54C70"/>
    <w:rsid w:val="00D577F5"/>
    <w:rsid w:val="00D57AE4"/>
    <w:rsid w:val="00D610C1"/>
    <w:rsid w:val="00D61980"/>
    <w:rsid w:val="00D61D56"/>
    <w:rsid w:val="00D61E0B"/>
    <w:rsid w:val="00D62F1A"/>
    <w:rsid w:val="00D62F7E"/>
    <w:rsid w:val="00D63CA8"/>
    <w:rsid w:val="00D643ED"/>
    <w:rsid w:val="00D65324"/>
    <w:rsid w:val="00D66972"/>
    <w:rsid w:val="00D7052E"/>
    <w:rsid w:val="00D70EAA"/>
    <w:rsid w:val="00D71B9E"/>
    <w:rsid w:val="00D72BAD"/>
    <w:rsid w:val="00D72FBB"/>
    <w:rsid w:val="00D73F0F"/>
    <w:rsid w:val="00D751AA"/>
    <w:rsid w:val="00D75DDA"/>
    <w:rsid w:val="00D814DD"/>
    <w:rsid w:val="00D84824"/>
    <w:rsid w:val="00D859F6"/>
    <w:rsid w:val="00D86DBA"/>
    <w:rsid w:val="00D914CE"/>
    <w:rsid w:val="00D92324"/>
    <w:rsid w:val="00D927C8"/>
    <w:rsid w:val="00D95238"/>
    <w:rsid w:val="00D95257"/>
    <w:rsid w:val="00DA2883"/>
    <w:rsid w:val="00DA3FBC"/>
    <w:rsid w:val="00DA7163"/>
    <w:rsid w:val="00DB18EE"/>
    <w:rsid w:val="00DB40DC"/>
    <w:rsid w:val="00DB5040"/>
    <w:rsid w:val="00DB7649"/>
    <w:rsid w:val="00DC05BE"/>
    <w:rsid w:val="00DC1FC8"/>
    <w:rsid w:val="00DC20DE"/>
    <w:rsid w:val="00DC35A1"/>
    <w:rsid w:val="00DC5AEF"/>
    <w:rsid w:val="00DC6000"/>
    <w:rsid w:val="00DC6978"/>
    <w:rsid w:val="00DC6DA8"/>
    <w:rsid w:val="00DC78F0"/>
    <w:rsid w:val="00DD7648"/>
    <w:rsid w:val="00DE0097"/>
    <w:rsid w:val="00DE0868"/>
    <w:rsid w:val="00DE1004"/>
    <w:rsid w:val="00DE1C9D"/>
    <w:rsid w:val="00DE3CCF"/>
    <w:rsid w:val="00DE5CA7"/>
    <w:rsid w:val="00DE6F56"/>
    <w:rsid w:val="00DF151D"/>
    <w:rsid w:val="00DF2063"/>
    <w:rsid w:val="00DF313A"/>
    <w:rsid w:val="00DF3768"/>
    <w:rsid w:val="00DF56C0"/>
    <w:rsid w:val="00DF5D76"/>
    <w:rsid w:val="00DF61E8"/>
    <w:rsid w:val="00DF7690"/>
    <w:rsid w:val="00E016EA"/>
    <w:rsid w:val="00E068C6"/>
    <w:rsid w:val="00E11A8D"/>
    <w:rsid w:val="00E12EDC"/>
    <w:rsid w:val="00E1350C"/>
    <w:rsid w:val="00E13D88"/>
    <w:rsid w:val="00E16E7C"/>
    <w:rsid w:val="00E21E91"/>
    <w:rsid w:val="00E23626"/>
    <w:rsid w:val="00E240FE"/>
    <w:rsid w:val="00E2477D"/>
    <w:rsid w:val="00E25EFF"/>
    <w:rsid w:val="00E26903"/>
    <w:rsid w:val="00E26BBC"/>
    <w:rsid w:val="00E35122"/>
    <w:rsid w:val="00E35C03"/>
    <w:rsid w:val="00E36D77"/>
    <w:rsid w:val="00E37543"/>
    <w:rsid w:val="00E431E3"/>
    <w:rsid w:val="00E43308"/>
    <w:rsid w:val="00E47FE7"/>
    <w:rsid w:val="00E53D2E"/>
    <w:rsid w:val="00E60935"/>
    <w:rsid w:val="00E61767"/>
    <w:rsid w:val="00E644D3"/>
    <w:rsid w:val="00E65ADD"/>
    <w:rsid w:val="00E6682C"/>
    <w:rsid w:val="00E72694"/>
    <w:rsid w:val="00E72A99"/>
    <w:rsid w:val="00E736D5"/>
    <w:rsid w:val="00E7417D"/>
    <w:rsid w:val="00E75F38"/>
    <w:rsid w:val="00E767FB"/>
    <w:rsid w:val="00E819A8"/>
    <w:rsid w:val="00E81FF5"/>
    <w:rsid w:val="00E83043"/>
    <w:rsid w:val="00E84EF3"/>
    <w:rsid w:val="00E85806"/>
    <w:rsid w:val="00E90185"/>
    <w:rsid w:val="00E90CE8"/>
    <w:rsid w:val="00E94E98"/>
    <w:rsid w:val="00EA0CA1"/>
    <w:rsid w:val="00EA0EF2"/>
    <w:rsid w:val="00EA13F8"/>
    <w:rsid w:val="00EA31C7"/>
    <w:rsid w:val="00EA40B6"/>
    <w:rsid w:val="00EA7479"/>
    <w:rsid w:val="00EA7AF1"/>
    <w:rsid w:val="00EB256E"/>
    <w:rsid w:val="00EB27C3"/>
    <w:rsid w:val="00EB3031"/>
    <w:rsid w:val="00EB6AD8"/>
    <w:rsid w:val="00EB7C89"/>
    <w:rsid w:val="00EC05C8"/>
    <w:rsid w:val="00EC0649"/>
    <w:rsid w:val="00EC0828"/>
    <w:rsid w:val="00EC12BB"/>
    <w:rsid w:val="00EC2958"/>
    <w:rsid w:val="00EC3170"/>
    <w:rsid w:val="00EC3E82"/>
    <w:rsid w:val="00EC4D54"/>
    <w:rsid w:val="00EC5ADB"/>
    <w:rsid w:val="00EC6243"/>
    <w:rsid w:val="00ED0BF4"/>
    <w:rsid w:val="00ED1753"/>
    <w:rsid w:val="00ED46BB"/>
    <w:rsid w:val="00ED7812"/>
    <w:rsid w:val="00EE10F6"/>
    <w:rsid w:val="00EE1A07"/>
    <w:rsid w:val="00EF1AA8"/>
    <w:rsid w:val="00EF3212"/>
    <w:rsid w:val="00EF376F"/>
    <w:rsid w:val="00EF45ED"/>
    <w:rsid w:val="00F00919"/>
    <w:rsid w:val="00F036D2"/>
    <w:rsid w:val="00F03953"/>
    <w:rsid w:val="00F06FC6"/>
    <w:rsid w:val="00F10404"/>
    <w:rsid w:val="00F10FB3"/>
    <w:rsid w:val="00F11002"/>
    <w:rsid w:val="00F134F6"/>
    <w:rsid w:val="00F139A0"/>
    <w:rsid w:val="00F14E2A"/>
    <w:rsid w:val="00F16ACE"/>
    <w:rsid w:val="00F1735F"/>
    <w:rsid w:val="00F17588"/>
    <w:rsid w:val="00F17AEC"/>
    <w:rsid w:val="00F208C9"/>
    <w:rsid w:val="00F21171"/>
    <w:rsid w:val="00F21F86"/>
    <w:rsid w:val="00F22C3F"/>
    <w:rsid w:val="00F26844"/>
    <w:rsid w:val="00F26D88"/>
    <w:rsid w:val="00F3027B"/>
    <w:rsid w:val="00F321F5"/>
    <w:rsid w:val="00F32C59"/>
    <w:rsid w:val="00F335D1"/>
    <w:rsid w:val="00F33691"/>
    <w:rsid w:val="00F33DE8"/>
    <w:rsid w:val="00F35BCF"/>
    <w:rsid w:val="00F36CCD"/>
    <w:rsid w:val="00F44976"/>
    <w:rsid w:val="00F4537A"/>
    <w:rsid w:val="00F45C78"/>
    <w:rsid w:val="00F46889"/>
    <w:rsid w:val="00F501A9"/>
    <w:rsid w:val="00F514A7"/>
    <w:rsid w:val="00F51BCE"/>
    <w:rsid w:val="00F5709C"/>
    <w:rsid w:val="00F5761C"/>
    <w:rsid w:val="00F579B5"/>
    <w:rsid w:val="00F61CD6"/>
    <w:rsid w:val="00F61D60"/>
    <w:rsid w:val="00F626A4"/>
    <w:rsid w:val="00F62D64"/>
    <w:rsid w:val="00F66795"/>
    <w:rsid w:val="00F71783"/>
    <w:rsid w:val="00F71BC5"/>
    <w:rsid w:val="00F73B49"/>
    <w:rsid w:val="00F758E7"/>
    <w:rsid w:val="00F76215"/>
    <w:rsid w:val="00F76C83"/>
    <w:rsid w:val="00F80239"/>
    <w:rsid w:val="00F80A82"/>
    <w:rsid w:val="00F82FBC"/>
    <w:rsid w:val="00F8392F"/>
    <w:rsid w:val="00F84065"/>
    <w:rsid w:val="00F87187"/>
    <w:rsid w:val="00F9116C"/>
    <w:rsid w:val="00F94BC6"/>
    <w:rsid w:val="00F96DED"/>
    <w:rsid w:val="00F9774F"/>
    <w:rsid w:val="00F97D79"/>
    <w:rsid w:val="00FA0FDA"/>
    <w:rsid w:val="00FB2482"/>
    <w:rsid w:val="00FB2944"/>
    <w:rsid w:val="00FB4213"/>
    <w:rsid w:val="00FB5992"/>
    <w:rsid w:val="00FB6D72"/>
    <w:rsid w:val="00FB7B6C"/>
    <w:rsid w:val="00FB7DB5"/>
    <w:rsid w:val="00FC108E"/>
    <w:rsid w:val="00FC5087"/>
    <w:rsid w:val="00FD2F1E"/>
    <w:rsid w:val="00FD3A0A"/>
    <w:rsid w:val="00FD5A1D"/>
    <w:rsid w:val="00FD5B90"/>
    <w:rsid w:val="00FD7D11"/>
    <w:rsid w:val="00FE0E68"/>
    <w:rsid w:val="00FE317A"/>
    <w:rsid w:val="00FE593D"/>
    <w:rsid w:val="00FE624C"/>
    <w:rsid w:val="00FE6B86"/>
    <w:rsid w:val="00FE7FCD"/>
    <w:rsid w:val="00FF277A"/>
    <w:rsid w:val="00FF2F8C"/>
    <w:rsid w:val="07F494FB"/>
    <w:rsid w:val="0847EA0C"/>
    <w:rsid w:val="11018023"/>
    <w:rsid w:val="116BAA35"/>
    <w:rsid w:val="1CD96C57"/>
    <w:rsid w:val="1F745F21"/>
    <w:rsid w:val="261D28CE"/>
    <w:rsid w:val="274E48D1"/>
    <w:rsid w:val="31DB7E03"/>
    <w:rsid w:val="36B12B60"/>
    <w:rsid w:val="3CFAD216"/>
    <w:rsid w:val="3DA95402"/>
    <w:rsid w:val="516AA38B"/>
    <w:rsid w:val="546BFCBE"/>
    <w:rsid w:val="54E71380"/>
    <w:rsid w:val="5679A12F"/>
    <w:rsid w:val="6583DFA2"/>
    <w:rsid w:val="6E920FCB"/>
    <w:rsid w:val="760F1183"/>
    <w:rsid w:val="7E500690"/>
  </w:rsids>
  <m:mathPr>
    <m:mathFont m:val="Cambria Math"/>
    <m:brkBin m:val="before"/>
    <m:brkBinSub m:val="--"/>
    <m:smallFrac m:val="0"/>
    <m:dispDef m:val="0"/>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doNotEmbedSmartTags/>
  <w:decimalSymbol w:val=","/>
  <w:listSeparator w:val=";"/>
  <w14:docId w14:val="69CD21E1"/>
  <w15:docId w15:val="{A9EB4C93-92FD-4ED4-8968-9EF5BE541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lang w:val="pl-PL"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1676"/>
    <w:pPr>
      <w:tabs>
        <w:tab w:val="center" w:pos="4153"/>
        <w:tab w:val="right" w:pos="8306"/>
      </w:tabs>
      <w:spacing w:after="0"/>
    </w:pPr>
    <w:rPr>
      <w:rFonts w:ascii="Aptos" w:hAnsi="Aptos"/>
      <w:sz w:val="24"/>
      <w:szCs w:val="24"/>
    </w:rPr>
  </w:style>
  <w:style w:type="paragraph" w:styleId="Overskrift1">
    <w:name w:val="heading 1"/>
    <w:basedOn w:val="Overskrift2"/>
    <w:next w:val="Normal"/>
    <w:link w:val="Overskrift1Tegn"/>
    <w:uiPriority w:val="9"/>
    <w:qFormat/>
    <w:rsid w:val="0090467B"/>
    <w:pPr>
      <w:outlineLvl w:val="0"/>
    </w:pPr>
    <w:rPr>
      <w:sz w:val="36"/>
    </w:rPr>
  </w:style>
  <w:style w:type="paragraph" w:styleId="Overskrift2">
    <w:name w:val="heading 2"/>
    <w:basedOn w:val="Normal"/>
    <w:next w:val="Normal"/>
    <w:link w:val="Overskrift2Tegn"/>
    <w:uiPriority w:val="9"/>
    <w:qFormat/>
    <w:rsid w:val="002D01BA"/>
    <w:pPr>
      <w:keepNext/>
      <w:spacing w:before="240" w:after="60"/>
      <w:outlineLvl w:val="1"/>
    </w:pPr>
    <w:rPr>
      <w:b/>
      <w:bCs/>
      <w:szCs w:val="28"/>
    </w:rPr>
  </w:style>
  <w:style w:type="paragraph" w:styleId="Overskrift3">
    <w:name w:val="heading 3"/>
    <w:basedOn w:val="Normal"/>
    <w:next w:val="Normal"/>
    <w:link w:val="Overskrift3Tegn"/>
    <w:uiPriority w:val="9"/>
    <w:qFormat/>
    <w:rsid w:val="00430BE0"/>
    <w:pPr>
      <w:outlineLvl w:val="2"/>
    </w:pPr>
    <w:rPr>
      <w:b/>
    </w:rPr>
  </w:style>
  <w:style w:type="paragraph" w:styleId="Overskrift4">
    <w:name w:val="heading 4"/>
    <w:basedOn w:val="Normal"/>
    <w:next w:val="Normal"/>
    <w:link w:val="Overskrift4Tegn"/>
    <w:uiPriority w:val="9"/>
    <w:unhideWhenUsed/>
    <w:qFormat/>
    <w:rsid w:val="0090467B"/>
    <w:pPr>
      <w:outlineLvl w:val="3"/>
    </w:pPr>
    <w:rPr>
      <w:b/>
      <w:i/>
    </w:rPr>
  </w:style>
  <w:style w:type="paragraph" w:styleId="Overskrift5">
    <w:name w:val="heading 5"/>
    <w:basedOn w:val="Overskrift4"/>
    <w:next w:val="Normal"/>
    <w:link w:val="Overskrift5Tegn"/>
    <w:uiPriority w:val="9"/>
    <w:unhideWhenUsed/>
    <w:qFormat/>
    <w:rsid w:val="0090467B"/>
    <w:pPr>
      <w:outlineLvl w:val="4"/>
    </w:pPr>
    <w:rPr>
      <w:b w:val="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2Tegn">
    <w:name w:val="Overskrift 2 Tegn"/>
    <w:basedOn w:val="Standardskriftforavsnitt"/>
    <w:link w:val="Overskrift2"/>
    <w:uiPriority w:val="9"/>
    <w:rsid w:val="002D01BA"/>
    <w:rPr>
      <w:rFonts w:ascii="Aptos" w:hAnsi="Aptos"/>
      <w:b/>
      <w:bCs/>
      <w:sz w:val="24"/>
      <w:szCs w:val="28"/>
    </w:rPr>
  </w:style>
  <w:style w:type="character" w:customStyle="1" w:styleId="Overskrift1Tegn">
    <w:name w:val="Overskrift 1 Tegn"/>
    <w:basedOn w:val="Standardskriftforavsnitt"/>
    <w:link w:val="Overskrift1"/>
    <w:uiPriority w:val="9"/>
    <w:rsid w:val="0090467B"/>
    <w:rPr>
      <w:rFonts w:ascii="Calibri" w:hAnsi="Calibri"/>
      <w:b/>
      <w:sz w:val="36"/>
      <w:szCs w:val="28"/>
    </w:rPr>
  </w:style>
  <w:style w:type="character" w:customStyle="1" w:styleId="Overskrift3Tegn">
    <w:name w:val="Overskrift 3 Tegn"/>
    <w:basedOn w:val="Standardskriftforavsnitt"/>
    <w:link w:val="Overskrift3"/>
    <w:uiPriority w:val="9"/>
    <w:rsid w:val="00430BE0"/>
    <w:rPr>
      <w:rFonts w:ascii="Aptos" w:hAnsi="Aptos"/>
      <w:b/>
      <w:sz w:val="24"/>
      <w:szCs w:val="24"/>
    </w:rPr>
  </w:style>
  <w:style w:type="character" w:customStyle="1" w:styleId="Overskrift4Tegn">
    <w:name w:val="Overskrift 4 Tegn"/>
    <w:basedOn w:val="Standardskriftforavsnitt"/>
    <w:link w:val="Overskrift4"/>
    <w:uiPriority w:val="9"/>
    <w:rsid w:val="0090467B"/>
    <w:rPr>
      <w:rFonts w:ascii="Calibri" w:hAnsi="Calibri"/>
      <w:b/>
      <w:i/>
      <w:sz w:val="24"/>
      <w:szCs w:val="24"/>
    </w:rPr>
  </w:style>
  <w:style w:type="character" w:customStyle="1" w:styleId="Overskrift5Tegn">
    <w:name w:val="Overskrift 5 Tegn"/>
    <w:basedOn w:val="Standardskriftforavsnitt"/>
    <w:link w:val="Overskrift5"/>
    <w:uiPriority w:val="9"/>
    <w:rsid w:val="0090467B"/>
    <w:rPr>
      <w:rFonts w:ascii="Calibri" w:hAnsi="Calibri"/>
      <w:i/>
      <w:sz w:val="24"/>
      <w:szCs w:val="24"/>
    </w:rPr>
  </w:style>
  <w:style w:type="character" w:styleId="Merknadsreferanse">
    <w:name w:val="annotation reference"/>
    <w:basedOn w:val="Standardskriftforavsnitt"/>
    <w:uiPriority w:val="99"/>
    <w:semiHidden/>
    <w:unhideWhenUsed/>
    <w:rsid w:val="00CB545A"/>
    <w:rPr>
      <w:sz w:val="16"/>
      <w:szCs w:val="16"/>
    </w:rPr>
  </w:style>
  <w:style w:type="paragraph" w:styleId="Bobletekst">
    <w:name w:val="Balloon Text"/>
    <w:basedOn w:val="Normal"/>
    <w:link w:val="BobletekstTegn"/>
    <w:uiPriority w:val="99"/>
    <w:semiHidden/>
    <w:unhideWhenUsed/>
    <w:rsid w:val="003142C3"/>
    <w:rPr>
      <w:rFonts w:ascii="Lucida Grande" w:hAnsi="Lucida Grande" w:cs="Lucida Grande"/>
      <w:sz w:val="18"/>
      <w:szCs w:val="18"/>
    </w:rPr>
  </w:style>
  <w:style w:type="character" w:customStyle="1" w:styleId="BobletekstTegn">
    <w:name w:val="Bobletekst Tegn"/>
    <w:basedOn w:val="Standardskriftforavsnitt"/>
    <w:link w:val="Bobletekst"/>
    <w:uiPriority w:val="99"/>
    <w:semiHidden/>
    <w:rsid w:val="003142C3"/>
    <w:rPr>
      <w:rFonts w:ascii="Lucida Grande" w:hAnsi="Lucida Grande" w:cs="Lucida Grande"/>
      <w:sz w:val="18"/>
      <w:szCs w:val="18"/>
    </w:rPr>
  </w:style>
  <w:style w:type="paragraph" w:styleId="Topptekst">
    <w:name w:val="header"/>
    <w:basedOn w:val="Bunntekst"/>
    <w:link w:val="TopptekstTegn"/>
    <w:uiPriority w:val="99"/>
    <w:unhideWhenUsed/>
    <w:rsid w:val="00D7052E"/>
    <w:pPr>
      <w:jc w:val="left"/>
    </w:pPr>
  </w:style>
  <w:style w:type="paragraph" w:styleId="Bunntekst">
    <w:name w:val="footer"/>
    <w:basedOn w:val="Normal"/>
    <w:link w:val="BunntekstTegn"/>
    <w:uiPriority w:val="99"/>
    <w:unhideWhenUsed/>
    <w:rsid w:val="005F12BF"/>
    <w:pPr>
      <w:tabs>
        <w:tab w:val="center" w:pos="4536"/>
        <w:tab w:val="right" w:pos="9072"/>
      </w:tabs>
      <w:ind w:left="-709"/>
      <w:jc w:val="center"/>
    </w:pPr>
    <w:rPr>
      <w:sz w:val="20"/>
      <w:szCs w:val="20"/>
    </w:rPr>
  </w:style>
  <w:style w:type="character" w:customStyle="1" w:styleId="BunntekstTegn">
    <w:name w:val="Bunntekst Tegn"/>
    <w:basedOn w:val="Standardskriftforavsnitt"/>
    <w:link w:val="Bunntekst"/>
    <w:uiPriority w:val="99"/>
    <w:rsid w:val="005F12BF"/>
    <w:rPr>
      <w:rFonts w:ascii="Calibri" w:hAnsi="Calibri"/>
    </w:rPr>
  </w:style>
  <w:style w:type="character" w:customStyle="1" w:styleId="TopptekstTegn">
    <w:name w:val="Topptekst Tegn"/>
    <w:basedOn w:val="Standardskriftforavsnitt"/>
    <w:link w:val="Topptekst"/>
    <w:uiPriority w:val="99"/>
    <w:rsid w:val="00D7052E"/>
    <w:rPr>
      <w:rFonts w:ascii="Calibri" w:hAnsi="Calibri"/>
    </w:rPr>
  </w:style>
  <w:style w:type="paragraph" w:customStyle="1" w:styleId="BasicParagraph">
    <w:name w:val="[Basic Paragraph]"/>
    <w:basedOn w:val="Normal"/>
    <w:uiPriority w:val="99"/>
    <w:rsid w:val="00A636E3"/>
    <w:pPr>
      <w:widowControl w:val="0"/>
      <w:tabs>
        <w:tab w:val="clear" w:pos="4153"/>
        <w:tab w:val="clear" w:pos="8306"/>
      </w:tabs>
      <w:autoSpaceDE w:val="0"/>
      <w:autoSpaceDN w:val="0"/>
      <w:adjustRightInd w:val="0"/>
      <w:spacing w:line="288" w:lineRule="auto"/>
      <w:textAlignment w:val="center"/>
    </w:pPr>
    <w:rPr>
      <w:rFonts w:ascii="MinionPro-Regular" w:hAnsi="MinionPro-Regular" w:cs="MinionPro-Regular"/>
      <w:color w:val="000000"/>
      <w:lang w:val="en-GB"/>
    </w:rPr>
  </w:style>
  <w:style w:type="paragraph" w:styleId="Listeavsnitt">
    <w:name w:val="List Paragraph"/>
    <w:basedOn w:val="Normal"/>
    <w:uiPriority w:val="34"/>
    <w:qFormat/>
    <w:rsid w:val="00B729F7"/>
    <w:pPr>
      <w:tabs>
        <w:tab w:val="clear" w:pos="4153"/>
        <w:tab w:val="clear" w:pos="8306"/>
      </w:tabs>
      <w:spacing w:after="160" w:line="259" w:lineRule="auto"/>
      <w:ind w:left="720"/>
      <w:contextualSpacing/>
    </w:pPr>
    <w:rPr>
      <w:rFonts w:asciiTheme="minorHAnsi" w:eastAsiaTheme="minorHAnsi" w:hAnsiTheme="minorHAnsi"/>
      <w:sz w:val="22"/>
      <w:szCs w:val="22"/>
      <w:lang w:eastAsia="en-US"/>
    </w:rPr>
  </w:style>
  <w:style w:type="table" w:styleId="Tabellrutenett">
    <w:name w:val="Table Grid"/>
    <w:basedOn w:val="Vanligtabell"/>
    <w:uiPriority w:val="39"/>
    <w:rsid w:val="00B729F7"/>
    <w:pPr>
      <w:spacing w:after="0"/>
    </w:pPr>
    <w:rPr>
      <w:rFonts w:eastAsiaTheme="minorHAns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jon">
    <w:name w:val="Revision"/>
    <w:hidden/>
    <w:uiPriority w:val="99"/>
    <w:semiHidden/>
    <w:rsid w:val="00377A72"/>
    <w:pPr>
      <w:spacing w:after="0"/>
    </w:pPr>
    <w:rPr>
      <w:rFonts w:ascii="Aptos" w:hAnsi="Aptos"/>
      <w:sz w:val="24"/>
      <w:szCs w:val="24"/>
    </w:rPr>
  </w:style>
  <w:style w:type="table" w:customStyle="1" w:styleId="TableNormal1">
    <w:name w:val="Table Normal1"/>
    <w:semiHidden/>
    <w:rsid w:val="00377A72"/>
    <w:rPr>
      <w:rFonts w:ascii="Verdana" w:hAnsi="Verdana"/>
      <w:sz w:val="24"/>
    </w:rPr>
    <w:tblPr>
      <w:tblInd w:w="0" w:type="dxa"/>
      <w:tblCellMar>
        <w:top w:w="0" w:type="dxa"/>
        <w:left w:w="108" w:type="dxa"/>
        <w:bottom w:w="0" w:type="dxa"/>
        <w:right w:w="108" w:type="dxa"/>
      </w:tblCellMar>
    </w:tblPr>
  </w:style>
  <w:style w:type="paragraph" w:styleId="Merknadstekst">
    <w:name w:val="annotation text"/>
    <w:basedOn w:val="Normal"/>
    <w:link w:val="MerknadstekstTegn"/>
    <w:uiPriority w:val="99"/>
    <w:unhideWhenUsed/>
    <w:rsid w:val="00CB545A"/>
    <w:rPr>
      <w:sz w:val="20"/>
      <w:szCs w:val="20"/>
    </w:rPr>
  </w:style>
  <w:style w:type="character" w:customStyle="1" w:styleId="MerknadstekstTegn">
    <w:name w:val="Merknadstekst Tegn"/>
    <w:basedOn w:val="Standardskriftforavsnitt"/>
    <w:link w:val="Merknadstekst"/>
    <w:uiPriority w:val="99"/>
    <w:rsid w:val="00CB545A"/>
    <w:rPr>
      <w:rFonts w:ascii="Aptos" w:hAnsi="Aptos"/>
    </w:rPr>
  </w:style>
  <w:style w:type="paragraph" w:styleId="Kommentaremne">
    <w:name w:val="annotation subject"/>
    <w:basedOn w:val="Merknadstekst"/>
    <w:next w:val="Merknadstekst"/>
    <w:link w:val="KommentaremneTegn"/>
    <w:uiPriority w:val="99"/>
    <w:semiHidden/>
    <w:unhideWhenUsed/>
    <w:rsid w:val="00CB545A"/>
    <w:rPr>
      <w:b/>
      <w:bCs/>
    </w:rPr>
  </w:style>
  <w:style w:type="character" w:customStyle="1" w:styleId="KommentaremneTegn">
    <w:name w:val="Kommentaremne Tegn"/>
    <w:basedOn w:val="MerknadstekstTegn"/>
    <w:link w:val="Kommentaremne"/>
    <w:uiPriority w:val="99"/>
    <w:semiHidden/>
    <w:rsid w:val="00CB545A"/>
    <w:rPr>
      <w:rFonts w:ascii="Aptos" w:hAnsi="Aptos"/>
      <w:b/>
      <w:bCs/>
    </w:rPr>
  </w:style>
  <w:style w:type="character" w:styleId="Hyperkobling">
    <w:name w:val="Hyperlink"/>
    <w:basedOn w:val="Standardskriftforavsnitt"/>
    <w:uiPriority w:val="99"/>
    <w:unhideWhenUsed/>
    <w:rsid w:val="00AE1A7C"/>
    <w:rPr>
      <w:color w:val="FEC551" w:themeColor="hyperlink"/>
      <w:u w:val="single"/>
    </w:rPr>
  </w:style>
  <w:style w:type="character" w:styleId="Ulstomtale">
    <w:name w:val="Unresolved Mention"/>
    <w:basedOn w:val="Standardskriftforavsnitt"/>
    <w:uiPriority w:val="99"/>
    <w:semiHidden/>
    <w:unhideWhenUsed/>
    <w:rsid w:val="00AE1A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post@rfd.n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tema">
  <a:themeElements>
    <a:clrScheme name="RfD-2024-02">
      <a:dk1>
        <a:srgbClr val="384634"/>
      </a:dk1>
      <a:lt1>
        <a:srgbClr val="F5ECD6"/>
      </a:lt1>
      <a:dk2>
        <a:srgbClr val="003F3B"/>
      </a:dk2>
      <a:lt2>
        <a:srgbClr val="FFFFFF"/>
      </a:lt2>
      <a:accent1>
        <a:srgbClr val="346145"/>
      </a:accent1>
      <a:accent2>
        <a:srgbClr val="8FC0A0"/>
      </a:accent2>
      <a:accent3>
        <a:srgbClr val="CBE5C1"/>
      </a:accent3>
      <a:accent4>
        <a:srgbClr val="01615B"/>
      </a:accent4>
      <a:accent5>
        <a:srgbClr val="00B3AE"/>
      </a:accent5>
      <a:accent6>
        <a:srgbClr val="B0DED9"/>
      </a:accent6>
      <a:hlink>
        <a:srgbClr val="FEC551"/>
      </a:hlink>
      <a:folHlink>
        <a:srgbClr val="EC662B"/>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FD3B3479D216DB4FA5A7A07EC99E4B65" ma:contentTypeVersion="16" ma:contentTypeDescription="Opprett et nytt dokument." ma:contentTypeScope="" ma:versionID="5218a513523672da341a41a97058ddb4">
  <xsd:schema xmlns:xsd="http://www.w3.org/2001/XMLSchema" xmlns:xs="http://www.w3.org/2001/XMLSchema" xmlns:p="http://schemas.microsoft.com/office/2006/metadata/properties" xmlns:ns2="71479105-93ec-449b-acc7-daf36b519809" xmlns:ns3="29b0f553-323d-42d0-9d2a-a89f4ca24d37" targetNamespace="http://schemas.microsoft.com/office/2006/metadata/properties" ma:root="true" ma:fieldsID="8b44644fdda334631fc700bed4cab68e" ns2:_="" ns3:_="">
    <xsd:import namespace="71479105-93ec-449b-acc7-daf36b519809"/>
    <xsd:import namespace="29b0f553-323d-42d0-9d2a-a89f4ca24d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SearchProperties" minOccurs="0"/>
                <xsd:element ref="ns2:MediaLengthInSeconds" minOccurs="0"/>
                <xsd:element ref="ns2:Godkjent"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479105-93ec-449b-acc7-daf36b5198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Bildemerkelapper" ma:readOnly="false" ma:fieldId="{5cf76f15-5ced-4ddc-b409-7134ff3c332f}" ma:taxonomyMulti="true" ma:sspId="99dbf3f2-ddb5-431c-b95e-910844d8573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Godkjent" ma:index="21" nillable="true" ma:displayName="Godkjent" ma:format="Dropdown" ma:internalName="Godkjent">
      <xsd:simpleType>
        <xsd:restriction base="dms:Text">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b0f553-323d-42d0-9d2a-a89f4ca24d37" elementFormDefault="qualified">
    <xsd:import namespace="http://schemas.microsoft.com/office/2006/documentManagement/types"/>
    <xsd:import namespace="http://schemas.microsoft.com/office/infopath/2007/PartnerControls"/>
    <xsd:element name="SharedWithUsers" ma:index="16"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1479105-93ec-449b-acc7-daf36b519809">
      <Terms xmlns="http://schemas.microsoft.com/office/infopath/2007/PartnerControls"/>
    </lcf76f155ced4ddcb4097134ff3c332f>
    <Godkjent xmlns="71479105-93ec-449b-acc7-daf36b519809" xsi:nil="true"/>
  </documentManagement>
</p:properties>
</file>

<file path=customXml/itemProps1.xml><?xml version="1.0" encoding="utf-8"?>
<ds:datastoreItem xmlns:ds="http://schemas.openxmlformats.org/officeDocument/2006/customXml" ds:itemID="{52198B05-044A-4EAC-8A16-2060A1888003}">
  <ds:schemaRefs>
    <ds:schemaRef ds:uri="http://schemas.microsoft.com/sharepoint/v3/contenttype/forms"/>
  </ds:schemaRefs>
</ds:datastoreItem>
</file>

<file path=customXml/itemProps2.xml><?xml version="1.0" encoding="utf-8"?>
<ds:datastoreItem xmlns:ds="http://schemas.openxmlformats.org/officeDocument/2006/customXml" ds:itemID="{7B1615B5-15F2-4812-BFA8-32FC0CC5D7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479105-93ec-449b-acc7-daf36b519809"/>
    <ds:schemaRef ds:uri="29b0f553-323d-42d0-9d2a-a89f4ca24d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3795B0E-ADB2-460E-9393-DA9842274103}">
  <ds:schemaRefs>
    <ds:schemaRef ds:uri="http://schemas.microsoft.com/office/2006/metadata/properties"/>
    <ds:schemaRef ds:uri="http://schemas.microsoft.com/office/infopath/2007/PartnerControls"/>
    <ds:schemaRef ds:uri="71479105-93ec-449b-acc7-daf36b519809"/>
  </ds:schemaRefs>
</ds:datastoreItem>
</file>

<file path=docMetadata/LabelInfo.xml><?xml version="1.0" encoding="utf-8"?>
<clbl:labelList xmlns:clbl="http://schemas.microsoft.com/office/2020/mipLabelMetadata">
  <clbl:label id="{f602a20a-3d6c-4584-a014-72a3939f57fe}" enabled="0" method="" siteId="{f602a20a-3d6c-4584-a014-72a3939f57fe}" removed="1"/>
</clbl:labelList>
</file>

<file path=docProps/app.xml><?xml version="1.0" encoding="utf-8"?>
<Properties xmlns="http://schemas.openxmlformats.org/officeDocument/2006/extended-properties" xmlns:vt="http://schemas.openxmlformats.org/officeDocument/2006/docPropsVTypes">
  <Template>Normal.dotm</Template>
  <TotalTime>22</TotalTime>
  <Pages>4</Pages>
  <Words>1120</Words>
  <Characters>5941</Characters>
  <Application>Microsoft Office Word</Application>
  <DocSecurity>0</DocSecurity>
  <Lines>49</Lines>
  <Paragraphs>14</Paragraphs>
  <ScaleCrop>false</ScaleCrop>
  <Manager/>
  <Company/>
  <LinksUpToDate>false</LinksUpToDate>
  <CharactersWithSpaces>7047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Helene Faannessen Raunehaug</dc:creator>
  <cp:keywords/>
  <dc:description/>
  <cp:lastModifiedBy>Helene Faannessen Raunehaug</cp:lastModifiedBy>
  <cp:revision>25</cp:revision>
  <cp:lastPrinted>2026-08-21T10:05:00Z</cp:lastPrinted>
  <dcterms:created xsi:type="dcterms:W3CDTF">2026-08-20T18:09:00Z</dcterms:created>
  <dcterms:modified xsi:type="dcterms:W3CDTF">2026-09-21T20:25:00Z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0x010100FD3B3479D216DB4FA5A7A07EC99E4B65</vt:lpwstr>
  </property>
  <property fmtid="{D5CDD505-2E9C-101B-9397-08002B2CF9AE}" pid="3" name="MediaServiceImageTags">
    <vt:lpwstr/>
  </property>
</Properties>
</file>