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CE95CE" w14:textId="4BB9A9E2" w:rsidR="000C37D4" w:rsidRPr="00920C41" w:rsidRDefault="00A73240" w:rsidP="00920C41">
      <w:pPr>
        <w:pStyle w:val="Overskrift1"/>
        <w:rPr>
          <w:sz w:val="34"/>
          <w:szCs w:val="34"/>
        </w:rPr>
      </w:pPr>
      <w:r w:rsidRPr="006A6050">
        <w:rPr>
          <w:rFonts w:ascii="Aptos Light" w:eastAsia="Aptos Light" w:hAnsi="Aptos Light" w:cs="Aptos Light"/>
          <w:b w:val="0"/>
          <w:sz w:val="34"/>
          <w:szCs w:val="34"/>
          <w:lang w:bidi="en-US"/>
        </w:rPr>
        <w:t xml:space="preserve">Important information for users who </w:t>
      </w:r>
      <w:r w:rsidR="00902A07" w:rsidRPr="006A6050">
        <w:rPr>
          <w:sz w:val="34"/>
          <w:szCs w:val="34"/>
          <w:lang w:bidi="en-US"/>
        </w:rPr>
        <w:t>share waste containers with others</w:t>
      </w:r>
    </w:p>
    <w:p w14:paraId="52327278" w14:textId="424505D4" w:rsidR="000C37D4" w:rsidRPr="00647A00" w:rsidRDefault="002D01BA">
      <w:pPr>
        <w:rPr>
          <w:sz w:val="22"/>
          <w:szCs w:val="22"/>
        </w:rPr>
      </w:pPr>
      <w:r w:rsidRPr="00647A00">
        <w:rPr>
          <w:sz w:val="22"/>
          <w:szCs w:val="22"/>
          <w:lang w:bidi="en-US"/>
        </w:rPr>
        <w:t>From 1 January 2027, we will be making changes to the waste collection scheme in the Drammen region. Our aim is better waste sorting, less residual waste and greater freedom of choice. Users who throw away little residual waste and sort effectively will pay less than those who do not sort their waste and throw away a lot. This change will help to keep waste collection charges as low as possible over time. You can find out more about this in the leaflet.</w:t>
      </w:r>
    </w:p>
    <w:p w14:paraId="745E3DB5" w14:textId="2521D3BE" w:rsidR="000C37D4" w:rsidRPr="00647A00" w:rsidRDefault="00F76C83">
      <w:pPr>
        <w:pStyle w:val="Overskrift2"/>
        <w:rPr>
          <w:sz w:val="22"/>
          <w:szCs w:val="22"/>
        </w:rPr>
      </w:pPr>
      <w:r w:rsidRPr="00647A00">
        <w:rPr>
          <w:sz w:val="22"/>
          <w:szCs w:val="22"/>
          <w:lang w:bidi="en-US"/>
        </w:rPr>
        <w:t>These are the changes</w:t>
      </w:r>
    </w:p>
    <w:p w14:paraId="7F8362AA" w14:textId="2CC9EDF3" w:rsidR="005502A6" w:rsidRDefault="00261BAE" w:rsidP="005502A6">
      <w:pPr>
        <w:rPr>
          <w:sz w:val="22"/>
          <w:szCs w:val="22"/>
        </w:rPr>
      </w:pPr>
      <w:r w:rsidRPr="00261BAE">
        <w:rPr>
          <w:sz w:val="22"/>
          <w:szCs w:val="22"/>
          <w:lang w:bidi="en-US"/>
        </w:rPr>
        <w:t>Residual waste will be collected every four weeks, instead of every two weeks as it is at present. Food waste and the other types of waste will be collected as often as before. At the same time, we are introducing more freedom of choice and a new charging model where it pays to sort your waste. What you pay will depend on the size of your residual waste container. Containers that are emptied by crane will not be emptied on fixed days but as needed.</w:t>
      </w:r>
    </w:p>
    <w:p w14:paraId="67EDCB65" w14:textId="77777777" w:rsidR="00261BAE" w:rsidRPr="00647A00" w:rsidRDefault="00261BAE" w:rsidP="005502A6">
      <w:pPr>
        <w:rPr>
          <w:sz w:val="22"/>
          <w:szCs w:val="22"/>
        </w:rPr>
      </w:pPr>
    </w:p>
    <w:p w14:paraId="68D9FF06" w14:textId="1D42DF4B" w:rsidR="007C57EF" w:rsidRPr="00647A00" w:rsidRDefault="007C57EF" w:rsidP="00647A00">
      <w:pPr>
        <w:rPr>
          <w:sz w:val="22"/>
          <w:szCs w:val="22"/>
        </w:rPr>
      </w:pPr>
      <w:r w:rsidRPr="007C57EF">
        <w:rPr>
          <w:b/>
          <w:sz w:val="22"/>
          <w:szCs w:val="22"/>
          <w:lang w:bidi="en-US"/>
        </w:rPr>
        <w:t>Who chooses your waste management solution?</w:t>
      </w:r>
    </w:p>
    <w:p w14:paraId="3B6D2C29" w14:textId="278E3610" w:rsidR="007540E1" w:rsidRPr="00647A00" w:rsidRDefault="00B6291E" w:rsidP="002D01BA">
      <w:pPr>
        <w:rPr>
          <w:sz w:val="22"/>
          <w:szCs w:val="22"/>
        </w:rPr>
      </w:pPr>
      <w:r>
        <w:rPr>
          <w:sz w:val="22"/>
          <w:szCs w:val="22"/>
          <w:lang w:bidi="en-US"/>
        </w:rPr>
        <w:t xml:space="preserve">The board of the housing cooperative or the co-ownership association chooses, and can change, the waste management solution on behalf of all residents. If you share containers without being part of a housing cooperative or co-ownership association, you make the choice together. </w:t>
      </w:r>
    </w:p>
    <w:p w14:paraId="5C637DF2" w14:textId="77777777" w:rsidR="000C37D4" w:rsidRPr="00647A00" w:rsidRDefault="00A73240">
      <w:pPr>
        <w:pStyle w:val="Overskrift2"/>
        <w:rPr>
          <w:sz w:val="22"/>
          <w:szCs w:val="22"/>
        </w:rPr>
      </w:pPr>
      <w:r w:rsidRPr="00647A00">
        <w:rPr>
          <w:sz w:val="22"/>
          <w:szCs w:val="22"/>
          <w:lang w:bidi="en-US"/>
        </w:rPr>
        <w:t>How the charge is calculated</w:t>
      </w:r>
    </w:p>
    <w:p w14:paraId="1102A2ED" w14:textId="686DB1B3" w:rsidR="00D66972" w:rsidRPr="00D66972" w:rsidRDefault="00D66972" w:rsidP="00D66972">
      <w:pPr>
        <w:rPr>
          <w:sz w:val="22"/>
          <w:szCs w:val="22"/>
        </w:rPr>
      </w:pPr>
      <w:r w:rsidRPr="00D66972">
        <w:rPr>
          <w:sz w:val="22"/>
          <w:szCs w:val="22"/>
          <w:lang w:bidi="en-US"/>
        </w:rPr>
        <w:t>The charge consists of a fixed portion and a variable portion. The fixed basic amount covers shared costs such as operation of the recycling stations, emergency preparedness and administration.</w:t>
      </w:r>
    </w:p>
    <w:p w14:paraId="02A84841" w14:textId="77777777" w:rsidR="008C4EE4" w:rsidRDefault="008C4EE4" w:rsidP="00D66972">
      <w:pPr>
        <w:rPr>
          <w:sz w:val="22"/>
          <w:szCs w:val="22"/>
        </w:rPr>
      </w:pPr>
    </w:p>
    <w:p w14:paraId="2D311146" w14:textId="2C598DF9" w:rsidR="00D66972" w:rsidRPr="00D66972" w:rsidRDefault="00D66972" w:rsidP="00D66972">
      <w:pPr>
        <w:rPr>
          <w:sz w:val="22"/>
          <w:szCs w:val="22"/>
        </w:rPr>
      </w:pPr>
      <w:r w:rsidRPr="00D66972">
        <w:rPr>
          <w:sz w:val="22"/>
          <w:szCs w:val="22"/>
          <w:lang w:bidi="en-US"/>
        </w:rPr>
        <w:t>The variable portion is determined by you. It depends on how much residual waste you have. The better you are at sorting your waste, the less residual waste you will have, and the lower the variable portion of your charge.</w:t>
      </w:r>
    </w:p>
    <w:p w14:paraId="30ED62CC" w14:textId="77777777" w:rsidR="001A6703" w:rsidRPr="00647A00" w:rsidRDefault="001A6703">
      <w:pPr>
        <w:rPr>
          <w:sz w:val="22"/>
          <w:szCs w:val="22"/>
        </w:rPr>
      </w:pPr>
    </w:p>
    <w:p w14:paraId="16493B62" w14:textId="684E784B" w:rsidR="001A6703" w:rsidRPr="005E08AD" w:rsidRDefault="00A53491" w:rsidP="00647A00">
      <w:pPr>
        <w:pStyle w:val="Listeavsnitt"/>
        <w:numPr>
          <w:ilvl w:val="0"/>
          <w:numId w:val="6"/>
        </w:numPr>
      </w:pPr>
      <w:r w:rsidRPr="00647A00">
        <w:rPr>
          <w:rFonts w:ascii="Aptos" w:eastAsia="Aptos" w:hAnsi="Aptos" w:cs="Aptos"/>
          <w:lang w:bidi="en-US"/>
        </w:rPr>
        <w:t>If you have wheeled containers, your charge is calculated based on the size of the residual waste containers. If, for various reasons, you need more frequent waste collection, this will also affect your charge.</w:t>
      </w:r>
    </w:p>
    <w:p w14:paraId="5F092923" w14:textId="7E456BCE" w:rsidR="001C290C" w:rsidRPr="005E08AD" w:rsidRDefault="001C290C" w:rsidP="00647A00">
      <w:pPr>
        <w:pStyle w:val="Listeavsnitt"/>
        <w:numPr>
          <w:ilvl w:val="0"/>
          <w:numId w:val="6"/>
        </w:numPr>
      </w:pPr>
      <w:r w:rsidRPr="6E920FCB">
        <w:rPr>
          <w:rFonts w:ascii="Aptos" w:eastAsia="Aptos" w:hAnsi="Aptos" w:cs="Aptos"/>
          <w:lang w:bidi="en-US"/>
        </w:rPr>
        <w:t>If you have containers that are emptied by crane, your charge is calculated based on the weight of the residual waste. Do you have any questions about containers emptied by crane? Visit rfd.no.</w:t>
      </w:r>
    </w:p>
    <w:p w14:paraId="22DC7E68" w14:textId="79099A16" w:rsidR="007E6281" w:rsidRPr="00647A00" w:rsidRDefault="007E6281">
      <w:pPr>
        <w:rPr>
          <w:sz w:val="22"/>
          <w:szCs w:val="22"/>
        </w:rPr>
      </w:pPr>
      <w:r w:rsidRPr="00647A00">
        <w:rPr>
          <w:sz w:val="22"/>
          <w:szCs w:val="22"/>
          <w:lang w:bidi="en-US"/>
        </w:rPr>
        <w:t>Waste collection charges are determined by the municipality you live in. From January 2027, you can find the prices at rfd.no.</w:t>
      </w:r>
    </w:p>
    <w:p w14:paraId="197A7BD7" w14:textId="5BBE366F" w:rsidR="005B7C3A" w:rsidRDefault="005B7C3A" w:rsidP="005B7C3A">
      <w:pPr>
        <w:rPr>
          <w:b/>
          <w:sz w:val="22"/>
          <w:szCs w:val="22"/>
        </w:rPr>
      </w:pPr>
    </w:p>
    <w:p w14:paraId="42CC06A8" w14:textId="3ED68B03" w:rsidR="005B7C3A" w:rsidRPr="005B7C3A" w:rsidRDefault="005B7C3A" w:rsidP="005B7C3A">
      <w:pPr>
        <w:rPr>
          <w:b/>
          <w:bCs/>
          <w:sz w:val="22"/>
          <w:szCs w:val="22"/>
        </w:rPr>
      </w:pPr>
      <w:r w:rsidRPr="005B7C3A">
        <w:rPr>
          <w:b/>
          <w:sz w:val="22"/>
          <w:szCs w:val="22"/>
          <w:lang w:bidi="en-US"/>
        </w:rPr>
        <w:t>Do a simple test now</w:t>
      </w:r>
    </w:p>
    <w:p w14:paraId="22D5EABE" w14:textId="08601AED" w:rsidR="00B24D23" w:rsidRDefault="00EE1A07" w:rsidP="005B7C3A">
      <w:pPr>
        <w:rPr>
          <w:sz w:val="22"/>
          <w:szCs w:val="22"/>
        </w:rPr>
      </w:pPr>
      <w:r w:rsidRPr="002C7888">
        <w:rPr>
          <w:sz w:val="22"/>
          <w:szCs w:val="22"/>
          <w:lang w:bidi="en-US"/>
        </w:rPr>
        <w:t xml:space="preserve">Check your residual waste container before collection day. If it is roughly half full, you will have enough capacity when residual waste is collected every four weeks. If it is full, with a few small steps and a little extra effort you can make it easier to sort waste </w:t>
      </w:r>
      <w:proofErr w:type="gramStart"/>
      <w:r w:rsidRPr="002C7888">
        <w:rPr>
          <w:sz w:val="22"/>
          <w:szCs w:val="22"/>
          <w:lang w:bidi="en-US"/>
        </w:rPr>
        <w:t xml:space="preserve">in order </w:t>
      </w:r>
      <w:r w:rsidR="00A54599" w:rsidRPr="006A6050">
        <w:rPr>
          <w:rFonts w:hint="eastAsia"/>
          <w:sz w:val="22"/>
          <w:szCs w:val="22"/>
          <w:lang w:bidi="en-US"/>
        </w:rPr>
        <w:t>to</w:t>
      </w:r>
      <w:proofErr w:type="gramEnd"/>
      <w:r w:rsidR="00A54599" w:rsidRPr="006A6050">
        <w:rPr>
          <w:rFonts w:hint="eastAsia"/>
          <w:sz w:val="22"/>
          <w:szCs w:val="22"/>
          <w:lang w:bidi="en-US"/>
        </w:rPr>
        <w:t xml:space="preserve"> </w:t>
      </w:r>
      <w:r w:rsidRPr="002C7888">
        <w:rPr>
          <w:sz w:val="22"/>
          <w:szCs w:val="22"/>
          <w:lang w:bidi="en-US"/>
        </w:rPr>
        <w:t xml:space="preserve">reduce the amount of residual </w:t>
      </w:r>
      <w:proofErr w:type="gramStart"/>
      <w:r w:rsidRPr="002C7888">
        <w:rPr>
          <w:sz w:val="22"/>
          <w:szCs w:val="22"/>
          <w:lang w:bidi="en-US"/>
        </w:rPr>
        <w:t>waste, or</w:t>
      </w:r>
      <w:proofErr w:type="gramEnd"/>
      <w:r w:rsidRPr="002C7888">
        <w:rPr>
          <w:sz w:val="22"/>
          <w:szCs w:val="22"/>
          <w:lang w:bidi="en-US"/>
        </w:rPr>
        <w:t xml:space="preserve"> consider a larger container solution. You can find more tips in the attached leaflet.</w:t>
      </w:r>
    </w:p>
    <w:p w14:paraId="05DB81A1" w14:textId="77777777" w:rsidR="00ED1753" w:rsidRDefault="00ED1753" w:rsidP="005B7C3A">
      <w:pPr>
        <w:rPr>
          <w:b/>
          <w:bCs/>
          <w:sz w:val="22"/>
          <w:szCs w:val="22"/>
        </w:rPr>
      </w:pPr>
    </w:p>
    <w:p w14:paraId="7BFC6761" w14:textId="39C80FCB" w:rsidR="005B7C3A" w:rsidRPr="005B7C3A" w:rsidRDefault="00B356C6" w:rsidP="005B7C3A">
      <w:pPr>
        <w:rPr>
          <w:b/>
          <w:bCs/>
          <w:sz w:val="22"/>
          <w:szCs w:val="22"/>
        </w:rPr>
      </w:pPr>
      <w:r>
        <w:rPr>
          <w:b/>
          <w:sz w:val="22"/>
          <w:szCs w:val="22"/>
          <w:lang w:bidi="en-US"/>
        </w:rPr>
        <w:t>Any questions?</w:t>
      </w:r>
    </w:p>
    <w:p w14:paraId="154D988E" w14:textId="7D2126AC" w:rsidR="002E376E" w:rsidRDefault="00B25F02" w:rsidP="002D01BA">
      <w:pPr>
        <w:rPr>
          <w:sz w:val="22"/>
          <w:szCs w:val="22"/>
        </w:rPr>
      </w:pPr>
      <w:r>
        <w:rPr>
          <w:sz w:val="22"/>
          <w:szCs w:val="22"/>
          <w:lang w:bidi="en-US"/>
        </w:rPr>
        <w:lastRenderedPageBreak/>
        <w:t>If you live in a housing cooperative or co-ownership property, please contact the board if you have any questions about your waste management solution.</w:t>
      </w:r>
    </w:p>
    <w:p w14:paraId="6901D5F7" w14:textId="59BA6103" w:rsidR="002D01BA" w:rsidRPr="00647A00" w:rsidRDefault="002E7BE1" w:rsidP="002D01BA">
      <w:pPr>
        <w:rPr>
          <w:sz w:val="22"/>
          <w:szCs w:val="22"/>
        </w:rPr>
      </w:pPr>
      <w:r>
        <w:rPr>
          <w:sz w:val="22"/>
          <w:szCs w:val="22"/>
          <w:lang w:bidi="en-US"/>
        </w:rPr>
        <w:t>For any other questions, visit rfd.no or contact customer service at post@rfd.no, chat at rfd.no (Mon–Fri 09:00–11:00 and 12:00–14:00), or call 32 04 97 00 (Mon–Fri 09:00–11:00).</w:t>
      </w:r>
    </w:p>
    <w:p w14:paraId="65B4E5BC" w14:textId="77777777" w:rsidR="000C37D4" w:rsidRPr="00647A00" w:rsidRDefault="000C37D4">
      <w:pPr>
        <w:rPr>
          <w:sz w:val="22"/>
          <w:szCs w:val="22"/>
        </w:rPr>
      </w:pPr>
    </w:p>
    <w:p w14:paraId="7C4B03B1" w14:textId="0D427410" w:rsidR="00C03514" w:rsidRDefault="009A4F33">
      <w:pPr>
        <w:rPr>
          <w:sz w:val="22"/>
          <w:szCs w:val="22"/>
        </w:rPr>
      </w:pPr>
      <w:r w:rsidRPr="009570F3">
        <w:rPr>
          <w:sz w:val="22"/>
          <w:szCs w:val="22"/>
          <w:lang w:bidi="en-US"/>
        </w:rPr>
        <w:t>We will also be inviting you to digital information meetings in autumn 2026. They will provide answers to questions about the new scheme and tips for better waste sorting. Keep an eye on rfd.no for more information.</w:t>
      </w:r>
    </w:p>
    <w:p w14:paraId="02BF0E5D" w14:textId="77777777" w:rsidR="00AE1A7C" w:rsidRDefault="00AE1A7C">
      <w:pPr>
        <w:rPr>
          <w:sz w:val="22"/>
          <w:szCs w:val="22"/>
        </w:rPr>
      </w:pPr>
    </w:p>
    <w:p w14:paraId="4412C0F5" w14:textId="3AEEC95A" w:rsidR="00CC70E8" w:rsidRPr="00647A00" w:rsidRDefault="00A62DE5">
      <w:pPr>
        <w:rPr>
          <w:sz w:val="22"/>
          <w:szCs w:val="22"/>
        </w:rPr>
      </w:pPr>
      <w:r>
        <w:rPr>
          <w:sz w:val="22"/>
          <w:szCs w:val="22"/>
          <w:lang w:bidi="en-US"/>
        </w:rPr>
        <w:t xml:space="preserve">Regards, </w:t>
      </w:r>
      <w:proofErr w:type="spellStart"/>
      <w:r>
        <w:rPr>
          <w:sz w:val="22"/>
          <w:szCs w:val="22"/>
          <w:lang w:bidi="en-US"/>
        </w:rPr>
        <w:t>Renovasjonsselskapet</w:t>
      </w:r>
      <w:proofErr w:type="spellEnd"/>
      <w:r>
        <w:rPr>
          <w:sz w:val="22"/>
          <w:szCs w:val="22"/>
          <w:lang w:bidi="en-US"/>
        </w:rPr>
        <w:t xml:space="preserve"> for </w:t>
      </w:r>
      <w:proofErr w:type="spellStart"/>
      <w:r>
        <w:rPr>
          <w:sz w:val="22"/>
          <w:szCs w:val="22"/>
          <w:lang w:bidi="en-US"/>
        </w:rPr>
        <w:t>Drammensregionen</w:t>
      </w:r>
      <w:proofErr w:type="spellEnd"/>
      <w:r>
        <w:rPr>
          <w:sz w:val="22"/>
          <w:szCs w:val="22"/>
          <w:lang w:bidi="en-US"/>
        </w:rPr>
        <w:t xml:space="preserve"> </w:t>
      </w:r>
      <w:proofErr w:type="spellStart"/>
      <w:r>
        <w:rPr>
          <w:sz w:val="22"/>
          <w:szCs w:val="22"/>
          <w:lang w:bidi="en-US"/>
        </w:rPr>
        <w:t>IKS</w:t>
      </w:r>
      <w:proofErr w:type="spellEnd"/>
      <w:r>
        <w:rPr>
          <w:sz w:val="22"/>
          <w:szCs w:val="22"/>
          <w:lang w:bidi="en-US"/>
        </w:rPr>
        <w:t xml:space="preserve"> (RfD)</w:t>
      </w:r>
    </w:p>
    <w:p w14:paraId="4ECCD81E" w14:textId="77777777" w:rsidR="00BB2CA0" w:rsidRDefault="00BB2CA0" w:rsidP="00B2636B">
      <w:pPr>
        <w:pStyle w:val="Overskrift1"/>
        <w:rPr>
          <w:rFonts w:ascii="Aptos Light" w:eastAsia="Aptos Light" w:hAnsi="Aptos Light" w:cs="Aptos Light"/>
          <w:b w:val="0"/>
          <w:sz w:val="34"/>
          <w:szCs w:val="34"/>
          <w:lang w:bidi="en-US"/>
        </w:rPr>
      </w:pPr>
    </w:p>
    <w:p w14:paraId="2FAD0849" w14:textId="77777777" w:rsidR="00FD4F5C" w:rsidRDefault="00FD4F5C">
      <w:pPr>
        <w:tabs>
          <w:tab w:val="clear" w:pos="4153"/>
          <w:tab w:val="clear" w:pos="8306"/>
        </w:tabs>
        <w:spacing w:after="200"/>
        <w:rPr>
          <w:rFonts w:ascii="Aptos Light" w:eastAsia="Aptos Light" w:hAnsi="Aptos Light" w:cs="Aptos Light"/>
          <w:bCs/>
          <w:sz w:val="34"/>
          <w:szCs w:val="34"/>
          <w:lang w:bidi="en-US"/>
        </w:rPr>
      </w:pPr>
      <w:r>
        <w:rPr>
          <w:rFonts w:ascii="Aptos Light" w:eastAsia="Aptos Light" w:hAnsi="Aptos Light" w:cs="Aptos Light"/>
          <w:b/>
          <w:sz w:val="34"/>
          <w:szCs w:val="34"/>
          <w:lang w:bidi="en-US"/>
        </w:rPr>
        <w:br w:type="page"/>
      </w:r>
    </w:p>
    <w:p w14:paraId="7A92A77D" w14:textId="51D69207" w:rsidR="00CD6A3D" w:rsidRPr="00B2636B" w:rsidRDefault="00212E4A" w:rsidP="00B2636B">
      <w:pPr>
        <w:pStyle w:val="Overskrift1"/>
        <w:rPr>
          <w:b w:val="0"/>
          <w:color w:val="EE0000"/>
          <w:sz w:val="34"/>
          <w:szCs w:val="34"/>
        </w:rPr>
      </w:pPr>
      <w:r w:rsidRPr="006A6050">
        <w:rPr>
          <w:rFonts w:ascii="Aptos Light" w:eastAsia="Aptos Light" w:hAnsi="Aptos Light" w:cs="Aptos Light"/>
          <w:b w:val="0"/>
          <w:sz w:val="34"/>
          <w:szCs w:val="34"/>
          <w:lang w:bidi="en-US"/>
        </w:rPr>
        <w:lastRenderedPageBreak/>
        <w:t>Important information for users who</w:t>
      </w:r>
      <w:r w:rsidRPr="006A6050">
        <w:rPr>
          <w:sz w:val="34"/>
          <w:szCs w:val="34"/>
          <w:lang w:bidi="en-US"/>
        </w:rPr>
        <w:t xml:space="preserve"> have their own waste containers</w:t>
      </w:r>
    </w:p>
    <w:p w14:paraId="097982C5" w14:textId="77777777" w:rsidR="00920C41" w:rsidRPr="00647A00" w:rsidRDefault="00920C41" w:rsidP="00920C41">
      <w:pPr>
        <w:rPr>
          <w:sz w:val="22"/>
          <w:szCs w:val="22"/>
        </w:rPr>
      </w:pPr>
      <w:r w:rsidRPr="00647A00">
        <w:rPr>
          <w:sz w:val="22"/>
          <w:szCs w:val="22"/>
          <w:lang w:bidi="en-US"/>
        </w:rPr>
        <w:t>From 1 January 2027, we will be making changes to the waste collection scheme in the Drammen region. Our aim is better waste sorting, less residual waste and greater freedom of choice. Users who throw away little residual waste and sort effectively will pay less than those who do not sort their waste and throw away a lot. This change will help to keep waste collection charges as low as possible over time. You can find out more about this in the leaflet.</w:t>
      </w:r>
    </w:p>
    <w:p w14:paraId="2CD28AD6" w14:textId="77777777" w:rsidR="00247571" w:rsidRDefault="00247571" w:rsidP="00CD6A3D">
      <w:pPr>
        <w:rPr>
          <w:sz w:val="22"/>
          <w:szCs w:val="22"/>
        </w:rPr>
      </w:pPr>
    </w:p>
    <w:p w14:paraId="2534E7D0" w14:textId="77777777" w:rsidR="00CD6A3D" w:rsidRPr="00CD6A3D" w:rsidRDefault="00CD6A3D" w:rsidP="00CD6A3D">
      <w:pPr>
        <w:rPr>
          <w:b/>
          <w:bCs/>
          <w:sz w:val="22"/>
          <w:szCs w:val="22"/>
        </w:rPr>
      </w:pPr>
      <w:r w:rsidRPr="00CD6A3D">
        <w:rPr>
          <w:b/>
          <w:sz w:val="22"/>
          <w:szCs w:val="22"/>
          <w:lang w:bidi="en-US"/>
        </w:rPr>
        <w:t>These are the changes</w:t>
      </w:r>
    </w:p>
    <w:p w14:paraId="709D91CA" w14:textId="5E2892D8" w:rsidR="006810E4" w:rsidRDefault="006810E4" w:rsidP="006810E4">
      <w:pPr>
        <w:rPr>
          <w:sz w:val="22"/>
          <w:szCs w:val="22"/>
        </w:rPr>
      </w:pPr>
      <w:r w:rsidRPr="00261BAE">
        <w:rPr>
          <w:sz w:val="22"/>
          <w:szCs w:val="22"/>
          <w:lang w:bidi="en-US"/>
        </w:rPr>
        <w:t xml:space="preserve">Residual waste will be collected every four weeks, instead of every two weeks as it is at present. Food waste and the other types of waste will be collected as often as before. At the same time, we are introducing more freedom of choice and a new charging model where it pays to sort your waste. What you pay will depend on the size of your residual waste container. </w:t>
      </w:r>
    </w:p>
    <w:p w14:paraId="639690B2" w14:textId="77777777" w:rsidR="00061D0B" w:rsidRPr="00647A00" w:rsidRDefault="00061D0B" w:rsidP="00061D0B">
      <w:pPr>
        <w:pStyle w:val="Overskrift2"/>
        <w:rPr>
          <w:sz w:val="22"/>
          <w:szCs w:val="24"/>
        </w:rPr>
      </w:pPr>
      <w:r w:rsidRPr="00647A00">
        <w:rPr>
          <w:sz w:val="22"/>
          <w:szCs w:val="24"/>
          <w:lang w:bidi="en-US"/>
        </w:rPr>
        <w:t>How the charge is calculated</w:t>
      </w:r>
    </w:p>
    <w:p w14:paraId="0254CFDF" w14:textId="0D9EAD24" w:rsidR="00D43DE6" w:rsidRPr="00D66972" w:rsidRDefault="00D43DE6" w:rsidP="00D43DE6">
      <w:pPr>
        <w:rPr>
          <w:sz w:val="22"/>
          <w:szCs w:val="22"/>
        </w:rPr>
      </w:pPr>
      <w:r w:rsidRPr="00D66972">
        <w:rPr>
          <w:sz w:val="22"/>
          <w:szCs w:val="22"/>
          <w:lang w:bidi="en-US"/>
        </w:rPr>
        <w:t>The charge consists of a fixed portion and a variable portion. The fixed basic amount covers shared costs such as operation of the recycling stations, emergency preparedness and administration.</w:t>
      </w:r>
    </w:p>
    <w:p w14:paraId="0082934C" w14:textId="77777777" w:rsidR="008C4EE4" w:rsidRDefault="008C4EE4" w:rsidP="00D43DE6">
      <w:pPr>
        <w:rPr>
          <w:sz w:val="22"/>
          <w:szCs w:val="22"/>
        </w:rPr>
      </w:pPr>
    </w:p>
    <w:p w14:paraId="0AB747E6" w14:textId="0D42A75A" w:rsidR="00D43DE6" w:rsidRPr="00D66972" w:rsidRDefault="00D43DE6" w:rsidP="00D43DE6">
      <w:pPr>
        <w:rPr>
          <w:sz w:val="22"/>
          <w:szCs w:val="22"/>
        </w:rPr>
      </w:pPr>
      <w:r w:rsidRPr="00D66972">
        <w:rPr>
          <w:sz w:val="22"/>
          <w:szCs w:val="22"/>
          <w:lang w:bidi="en-US"/>
        </w:rPr>
        <w:t>The variable portion is determined by you. It will depend on the size of your residual waste container. The better you are at sorting your waste, the less residual waste you will have, and the lower the variable portion of your charge.</w:t>
      </w:r>
    </w:p>
    <w:p w14:paraId="781F84DB" w14:textId="77777777" w:rsidR="00C25112" w:rsidRDefault="00C25112" w:rsidP="00D43DE6">
      <w:pPr>
        <w:rPr>
          <w:sz w:val="22"/>
          <w:szCs w:val="22"/>
        </w:rPr>
      </w:pPr>
    </w:p>
    <w:p w14:paraId="28082886" w14:textId="6672B613" w:rsidR="000F1676" w:rsidRDefault="000F1676" w:rsidP="00D43DE6">
      <w:pPr>
        <w:rPr>
          <w:sz w:val="22"/>
          <w:szCs w:val="22"/>
        </w:rPr>
      </w:pPr>
      <w:r w:rsidRPr="00647A00">
        <w:rPr>
          <w:sz w:val="22"/>
          <w:szCs w:val="22"/>
          <w:lang w:bidi="en-US"/>
        </w:rPr>
        <w:t>Waste collection charges are determined by the municipality you live in. From January 2027, you can find the prices at rfd.no.</w:t>
      </w:r>
    </w:p>
    <w:p w14:paraId="7A89ACB1" w14:textId="318CD45E" w:rsidR="007A03D0" w:rsidRPr="00647A00" w:rsidRDefault="007A03D0" w:rsidP="007A03D0">
      <w:pPr>
        <w:pStyle w:val="Overskrift2"/>
        <w:rPr>
          <w:sz w:val="22"/>
          <w:szCs w:val="24"/>
        </w:rPr>
      </w:pPr>
      <w:r w:rsidRPr="00647A00">
        <w:rPr>
          <w:sz w:val="22"/>
          <w:szCs w:val="24"/>
          <w:lang w:bidi="en-US"/>
        </w:rPr>
        <w:t>Do a simple test now</w:t>
      </w:r>
    </w:p>
    <w:p w14:paraId="3B316B19" w14:textId="75D5B8EA" w:rsidR="00EF45ED" w:rsidRPr="00A176BD" w:rsidRDefault="002C7888" w:rsidP="00EF45ED">
      <w:pPr>
        <w:rPr>
          <w:sz w:val="22"/>
          <w:szCs w:val="22"/>
        </w:rPr>
      </w:pPr>
      <w:r w:rsidRPr="006A6050">
        <w:rPr>
          <w:sz w:val="22"/>
          <w:szCs w:val="22"/>
          <w:lang w:bidi="en-US"/>
        </w:rPr>
        <w:t>Check your residual waste container b</w:t>
      </w:r>
      <w:r w:rsidRPr="006A6050">
        <w:rPr>
          <w:rFonts w:hint="eastAsia"/>
          <w:sz w:val="22"/>
          <w:szCs w:val="22"/>
          <w:lang w:bidi="en-US"/>
        </w:rPr>
        <w:t>e</w:t>
      </w:r>
      <w:r w:rsidRPr="006A6050">
        <w:rPr>
          <w:sz w:val="22"/>
          <w:szCs w:val="22"/>
          <w:lang w:bidi="en-US"/>
        </w:rPr>
        <w:t xml:space="preserve">fore collection day. If it is roughly half full, you will have enough capacity when residual waste is collected every four weeks. If it is full, with a few small steps and a little extra effort you can make it easier to sort waste </w:t>
      </w:r>
      <w:proofErr w:type="gramStart"/>
      <w:r w:rsidRPr="006A6050">
        <w:rPr>
          <w:sz w:val="22"/>
          <w:szCs w:val="22"/>
          <w:lang w:bidi="en-US"/>
        </w:rPr>
        <w:t>in order to</w:t>
      </w:r>
      <w:proofErr w:type="gramEnd"/>
      <w:r w:rsidRPr="006A6050">
        <w:rPr>
          <w:sz w:val="22"/>
          <w:szCs w:val="22"/>
          <w:lang w:bidi="en-US"/>
        </w:rPr>
        <w:t xml:space="preserve"> </w:t>
      </w:r>
      <w:r w:rsidR="00EF45ED" w:rsidRPr="006A6050">
        <w:rPr>
          <w:rFonts w:hint="eastAsia"/>
          <w:sz w:val="22"/>
          <w:szCs w:val="22"/>
          <w:lang w:bidi="en-US"/>
        </w:rPr>
        <w:t xml:space="preserve">reduce </w:t>
      </w:r>
      <w:r w:rsidRPr="006A6050">
        <w:rPr>
          <w:sz w:val="22"/>
          <w:szCs w:val="22"/>
          <w:lang w:bidi="en-US"/>
        </w:rPr>
        <w:t xml:space="preserve">the amount of residual </w:t>
      </w:r>
      <w:proofErr w:type="gramStart"/>
      <w:r w:rsidRPr="006A6050">
        <w:rPr>
          <w:sz w:val="22"/>
          <w:szCs w:val="22"/>
          <w:lang w:bidi="en-US"/>
        </w:rPr>
        <w:t>waste, or</w:t>
      </w:r>
      <w:proofErr w:type="gramEnd"/>
      <w:r w:rsidRPr="006A6050">
        <w:rPr>
          <w:sz w:val="22"/>
          <w:szCs w:val="22"/>
          <w:lang w:bidi="en-US"/>
        </w:rPr>
        <w:t xml:space="preserve"> consider a larger container. You can find more tips in the attached leaflet.</w:t>
      </w:r>
    </w:p>
    <w:p w14:paraId="4E892DCC" w14:textId="44212A0F" w:rsidR="007A03D0" w:rsidRPr="00EF45ED" w:rsidRDefault="005B4CD1" w:rsidP="00EF45ED">
      <w:pPr>
        <w:pStyle w:val="Overskrift2"/>
        <w:rPr>
          <w:sz w:val="22"/>
          <w:szCs w:val="22"/>
        </w:rPr>
      </w:pPr>
      <w:r w:rsidRPr="00EF45ED">
        <w:rPr>
          <w:sz w:val="22"/>
          <w:szCs w:val="22"/>
          <w:lang w:bidi="en-US"/>
        </w:rPr>
        <w:t>Choose the size of your residual waste container</w:t>
      </w:r>
    </w:p>
    <w:p w14:paraId="4E80F359" w14:textId="559651BE" w:rsidR="00425464" w:rsidRPr="00647A00" w:rsidRDefault="005F0DAE" w:rsidP="31DB7E03">
      <w:pPr>
        <w:rPr>
          <w:rFonts w:eastAsia="Aptos" w:cs="Aptos"/>
          <w:sz w:val="22"/>
          <w:szCs w:val="22"/>
        </w:rPr>
      </w:pPr>
      <w:r w:rsidRPr="31DB7E03">
        <w:rPr>
          <w:i/>
          <w:sz w:val="22"/>
          <w:szCs w:val="22"/>
          <w:lang w:bidi="en-US"/>
        </w:rPr>
        <w:t xml:space="preserve">Medium </w:t>
      </w:r>
      <w:r w:rsidRPr="31DB7E03">
        <w:rPr>
          <w:sz w:val="22"/>
          <w:szCs w:val="22"/>
          <w:lang w:bidi="en-US"/>
        </w:rPr>
        <w:t xml:space="preserve">(140 </w:t>
      </w:r>
      <w:proofErr w:type="spellStart"/>
      <w:r w:rsidRPr="31DB7E03">
        <w:rPr>
          <w:sz w:val="22"/>
          <w:szCs w:val="22"/>
          <w:lang w:bidi="en-US"/>
        </w:rPr>
        <w:t>litres</w:t>
      </w:r>
      <w:proofErr w:type="spellEnd"/>
      <w:r w:rsidRPr="31DB7E03">
        <w:rPr>
          <w:sz w:val="22"/>
          <w:szCs w:val="22"/>
          <w:lang w:bidi="en-US"/>
        </w:rPr>
        <w:t xml:space="preserve">) is standard and is the size most people have at present. If you have very little residual waste, you can choose </w:t>
      </w:r>
      <w:r w:rsidRPr="31DB7E03">
        <w:rPr>
          <w:i/>
          <w:sz w:val="22"/>
          <w:szCs w:val="22"/>
          <w:lang w:bidi="en-US"/>
        </w:rPr>
        <w:t>small</w:t>
      </w:r>
      <w:r w:rsidRPr="31DB7E03">
        <w:rPr>
          <w:sz w:val="22"/>
          <w:szCs w:val="22"/>
          <w:lang w:bidi="en-US"/>
        </w:rPr>
        <w:t xml:space="preserve"> (80 </w:t>
      </w:r>
      <w:proofErr w:type="spellStart"/>
      <w:r w:rsidRPr="31DB7E03">
        <w:rPr>
          <w:sz w:val="22"/>
          <w:szCs w:val="22"/>
          <w:lang w:bidi="en-US"/>
        </w:rPr>
        <w:t>litres</w:t>
      </w:r>
      <w:proofErr w:type="spellEnd"/>
      <w:r w:rsidRPr="31DB7E03">
        <w:rPr>
          <w:sz w:val="22"/>
          <w:szCs w:val="22"/>
          <w:lang w:bidi="en-US"/>
        </w:rPr>
        <w:t xml:space="preserve">) and pay less. If you need more space for residual waste, you can choose </w:t>
      </w:r>
      <w:r w:rsidRPr="31DB7E03">
        <w:rPr>
          <w:i/>
          <w:sz w:val="22"/>
          <w:szCs w:val="22"/>
          <w:lang w:bidi="en-US"/>
        </w:rPr>
        <w:t>large</w:t>
      </w:r>
      <w:r w:rsidRPr="31DB7E03">
        <w:rPr>
          <w:sz w:val="22"/>
          <w:szCs w:val="22"/>
          <w:lang w:bidi="en-US"/>
        </w:rPr>
        <w:t xml:space="preserve"> (240 </w:t>
      </w:r>
      <w:proofErr w:type="spellStart"/>
      <w:r w:rsidRPr="31DB7E03">
        <w:rPr>
          <w:sz w:val="22"/>
          <w:szCs w:val="22"/>
          <w:lang w:bidi="en-US"/>
        </w:rPr>
        <w:t>litres</w:t>
      </w:r>
      <w:proofErr w:type="spellEnd"/>
      <w:r w:rsidRPr="31DB7E03">
        <w:rPr>
          <w:sz w:val="22"/>
          <w:szCs w:val="22"/>
          <w:lang w:bidi="en-US"/>
        </w:rPr>
        <w:t xml:space="preserve">) or </w:t>
      </w:r>
      <w:proofErr w:type="spellStart"/>
      <w:r w:rsidRPr="31DB7E03">
        <w:rPr>
          <w:i/>
          <w:sz w:val="22"/>
          <w:szCs w:val="22"/>
          <w:lang w:bidi="en-US"/>
        </w:rPr>
        <w:t>extra large</w:t>
      </w:r>
      <w:proofErr w:type="spellEnd"/>
      <w:r w:rsidRPr="31DB7E03">
        <w:rPr>
          <w:sz w:val="22"/>
          <w:szCs w:val="22"/>
          <w:lang w:bidi="en-US"/>
        </w:rPr>
        <w:t xml:space="preserve"> (360 </w:t>
      </w:r>
      <w:proofErr w:type="spellStart"/>
      <w:r w:rsidRPr="31DB7E03">
        <w:rPr>
          <w:sz w:val="22"/>
          <w:szCs w:val="22"/>
          <w:lang w:bidi="en-US"/>
        </w:rPr>
        <w:t>litres</w:t>
      </w:r>
      <w:proofErr w:type="spellEnd"/>
      <w:r w:rsidRPr="31DB7E03">
        <w:rPr>
          <w:sz w:val="22"/>
          <w:szCs w:val="22"/>
          <w:lang w:bidi="en-US"/>
        </w:rPr>
        <w:t xml:space="preserve">), which will incur a higher waste collection charge. It will be possible to view and change your container solution in the RfD app. </w:t>
      </w:r>
      <w:r w:rsidR="00B108CE">
        <w:rPr>
          <w:rFonts w:eastAsia="Aptos" w:cs="Aptos"/>
          <w:sz w:val="22"/>
          <w:szCs w:val="22"/>
          <w:lang w:bidi="en-US"/>
        </w:rPr>
        <w:t xml:space="preserve">If you </w:t>
      </w:r>
      <w:r w:rsidR="00B108CE" w:rsidRPr="00A44449">
        <w:rPr>
          <w:rFonts w:eastAsia="Aptos" w:cs="Aptos"/>
          <w:i/>
          <w:sz w:val="22"/>
          <w:szCs w:val="22"/>
          <w:lang w:bidi="en-US"/>
        </w:rPr>
        <w:t>do not</w:t>
      </w:r>
      <w:r w:rsidR="00B108CE">
        <w:rPr>
          <w:rFonts w:eastAsia="Aptos" w:cs="Aptos"/>
          <w:sz w:val="22"/>
          <w:szCs w:val="22"/>
          <w:lang w:bidi="en-US"/>
        </w:rPr>
        <w:t xml:space="preserve"> make any changes, you will keep the same containers you have at present.</w:t>
      </w:r>
    </w:p>
    <w:p w14:paraId="233504FD" w14:textId="77777777" w:rsidR="00647720" w:rsidRPr="00BC4465" w:rsidRDefault="00647720" w:rsidP="00647720">
      <w:pPr>
        <w:pStyle w:val="Overskrift2"/>
        <w:rPr>
          <w:b w:val="0"/>
          <w:sz w:val="22"/>
          <w:szCs w:val="22"/>
        </w:rPr>
      </w:pPr>
      <w:r w:rsidRPr="00647A00">
        <w:rPr>
          <w:sz w:val="22"/>
          <w:szCs w:val="24"/>
          <w:lang w:bidi="en-US"/>
        </w:rPr>
        <w:t>Any questions?</w:t>
      </w:r>
    </w:p>
    <w:p w14:paraId="440D197A" w14:textId="4C71D26D" w:rsidR="00647720" w:rsidRPr="00647A00" w:rsidRDefault="00F33DE8" w:rsidP="00647720">
      <w:pPr>
        <w:rPr>
          <w:sz w:val="22"/>
          <w:szCs w:val="22"/>
        </w:rPr>
      </w:pPr>
      <w:r w:rsidRPr="00647A00">
        <w:rPr>
          <w:sz w:val="22"/>
          <w:szCs w:val="22"/>
          <w:lang w:bidi="en-US"/>
        </w:rPr>
        <w:t xml:space="preserve">Visit rfd.no for more information, or contact customer service at </w:t>
      </w:r>
      <w:hyperlink r:id="rId10" w:history="1">
        <w:r w:rsidR="00BC4465" w:rsidRPr="00BC4465">
          <w:rPr>
            <w:sz w:val="22"/>
            <w:szCs w:val="22"/>
            <w:lang w:bidi="en-US"/>
          </w:rPr>
          <w:t>post@rfd.no</w:t>
        </w:r>
      </w:hyperlink>
      <w:r w:rsidRPr="00647A00">
        <w:rPr>
          <w:sz w:val="22"/>
          <w:szCs w:val="22"/>
          <w:lang w:bidi="en-US"/>
        </w:rPr>
        <w:t>, chat at rfd.no (Mon–Fri 09:00–11:00 and 12:00–14:00), or call 32 04 97 00 (Mon–Fri 09:00–11:00). Download the RfD app to view collection days, receive notifications and more.</w:t>
      </w:r>
    </w:p>
    <w:p w14:paraId="3010C602" w14:textId="77777777" w:rsidR="009570F3" w:rsidRPr="009570F3" w:rsidRDefault="009570F3" w:rsidP="00647720"/>
    <w:p w14:paraId="059AE018" w14:textId="2323D62E" w:rsidR="00E068C6" w:rsidRPr="00647A00" w:rsidRDefault="00E068C6" w:rsidP="00E068C6">
      <w:pPr>
        <w:rPr>
          <w:sz w:val="22"/>
          <w:szCs w:val="22"/>
        </w:rPr>
      </w:pPr>
      <w:r w:rsidRPr="009570F3">
        <w:rPr>
          <w:sz w:val="22"/>
          <w:szCs w:val="22"/>
          <w:lang w:bidi="en-US"/>
        </w:rPr>
        <w:t>We will also be inviting you to digital information meetings in autumn 2026. They will provide answers to questions about the new scheme and tips for better waste sorting. Keep an eye on rfd.no for more information.</w:t>
      </w:r>
    </w:p>
    <w:p w14:paraId="03A9BEC0" w14:textId="77777777" w:rsidR="00FB6D72" w:rsidRDefault="00FB6D72" w:rsidP="00647720">
      <w:pPr>
        <w:rPr>
          <w:sz w:val="22"/>
          <w:szCs w:val="22"/>
        </w:rPr>
      </w:pPr>
    </w:p>
    <w:p w14:paraId="0D0AD66E" w14:textId="6E8918CD" w:rsidR="00212E4A" w:rsidRPr="00647A00" w:rsidRDefault="007839EA">
      <w:pPr>
        <w:rPr>
          <w:sz w:val="22"/>
          <w:szCs w:val="22"/>
        </w:rPr>
      </w:pPr>
      <w:r>
        <w:rPr>
          <w:sz w:val="22"/>
          <w:szCs w:val="22"/>
          <w:lang w:bidi="en-US"/>
        </w:rPr>
        <w:t xml:space="preserve">Regards, </w:t>
      </w:r>
      <w:proofErr w:type="spellStart"/>
      <w:r>
        <w:rPr>
          <w:sz w:val="22"/>
          <w:szCs w:val="22"/>
          <w:lang w:bidi="en-US"/>
        </w:rPr>
        <w:t>Renovasjonsselskapet</w:t>
      </w:r>
      <w:proofErr w:type="spellEnd"/>
      <w:r>
        <w:rPr>
          <w:sz w:val="22"/>
          <w:szCs w:val="22"/>
          <w:lang w:bidi="en-US"/>
        </w:rPr>
        <w:t xml:space="preserve"> for </w:t>
      </w:r>
      <w:proofErr w:type="spellStart"/>
      <w:r>
        <w:rPr>
          <w:sz w:val="22"/>
          <w:szCs w:val="22"/>
          <w:lang w:bidi="en-US"/>
        </w:rPr>
        <w:t>Drammensregionen</w:t>
      </w:r>
      <w:proofErr w:type="spellEnd"/>
      <w:r>
        <w:rPr>
          <w:sz w:val="22"/>
          <w:szCs w:val="22"/>
          <w:lang w:bidi="en-US"/>
        </w:rPr>
        <w:t xml:space="preserve"> </w:t>
      </w:r>
      <w:proofErr w:type="spellStart"/>
      <w:r>
        <w:rPr>
          <w:sz w:val="22"/>
          <w:szCs w:val="22"/>
          <w:lang w:bidi="en-US"/>
        </w:rPr>
        <w:t>IKS</w:t>
      </w:r>
      <w:proofErr w:type="spellEnd"/>
      <w:r>
        <w:rPr>
          <w:sz w:val="22"/>
          <w:szCs w:val="22"/>
          <w:lang w:bidi="en-US"/>
        </w:rPr>
        <w:t xml:space="preserve"> (RfD)</w:t>
      </w:r>
    </w:p>
    <w:sectPr w:rsidR="00212E4A" w:rsidRPr="00647A00" w:rsidSect="00AE1A7C">
      <w:headerReference w:type="default" r:id="rId11"/>
      <w:footerReference w:type="default" r:id="rId12"/>
      <w:headerReference w:type="first" r:id="rId13"/>
      <w:pgSz w:w="11900" w:h="16840"/>
      <w:pgMar w:top="2512" w:right="1128" w:bottom="1418" w:left="1134" w:header="170" w:footer="39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F837C8" w14:textId="77777777" w:rsidR="008D3F90" w:rsidRDefault="008D3F90" w:rsidP="00430BE0">
      <w:r>
        <w:separator/>
      </w:r>
    </w:p>
  </w:endnote>
  <w:endnote w:type="continuationSeparator" w:id="0">
    <w:p w14:paraId="43688D0C" w14:textId="77777777" w:rsidR="008D3F90" w:rsidRDefault="008D3F90" w:rsidP="0043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inionPro-Regular">
    <w:altName w:val="Cambria"/>
    <w:panose1 w:val="020B0604020202020204"/>
    <w:charset w:val="00"/>
    <w:family w:val="roman"/>
    <w:notTrueType/>
    <w:pitch w:val="variable"/>
    <w:sig w:usb0="60000287" w:usb1="00000001" w:usb2="00000000" w:usb3="00000000" w:csb0="0000019F" w:csb1="00000000"/>
  </w:font>
  <w:font w:name="Verdana">
    <w:panose1 w:val="020B0604030504040204"/>
    <w:charset w:val="00"/>
    <w:family w:val="swiss"/>
    <w:pitch w:val="variable"/>
    <w:sig w:usb0="A10006FF" w:usb1="4000205B" w:usb2="00000010" w:usb3="00000000" w:csb0="0000019F" w:csb1="00000000"/>
  </w:font>
  <w:font w:name="Aptos Light">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215DF3" w14:textId="77777777" w:rsidR="005E4F4A" w:rsidRDefault="005E4F4A" w:rsidP="00430BE0">
    <w:pPr>
      <w:pStyle w:val="Bunntekst"/>
    </w:pPr>
  </w:p>
  <w:p w14:paraId="6A1DEEC5" w14:textId="77777777" w:rsidR="005E4F4A" w:rsidRPr="00F8392F" w:rsidRDefault="005E4F4A" w:rsidP="00430BE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4D747D" w14:textId="77777777" w:rsidR="008D3F90" w:rsidRDefault="008D3F90" w:rsidP="00430BE0">
      <w:r>
        <w:separator/>
      </w:r>
    </w:p>
  </w:footnote>
  <w:footnote w:type="continuationSeparator" w:id="0">
    <w:p w14:paraId="4B3EB3A6" w14:textId="77777777" w:rsidR="008D3F90" w:rsidRDefault="008D3F90" w:rsidP="00430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C23084" w14:textId="1BA664DF" w:rsidR="005E4F4A" w:rsidRDefault="00E12EDC">
    <w:pPr>
      <w:pStyle w:val="Topptekst"/>
    </w:pPr>
    <w:r>
      <w:rPr>
        <w:noProof/>
        <w:lang w:bidi="en-US"/>
      </w:rPr>
      <w:drawing>
        <wp:anchor distT="0" distB="0" distL="114300" distR="114300" simplePos="0" relativeHeight="251658242" behindDoc="1" locked="0" layoutInCell="1" allowOverlap="1" wp14:anchorId="75ECBFBC" wp14:editId="597889A4">
          <wp:simplePos x="0" y="0"/>
          <wp:positionH relativeFrom="column">
            <wp:posOffset>-159385</wp:posOffset>
          </wp:positionH>
          <wp:positionV relativeFrom="paragraph">
            <wp:posOffset>212725</wp:posOffset>
          </wp:positionV>
          <wp:extent cx="2671200" cy="1115328"/>
          <wp:effectExtent l="0" t="0" r="0" b="2540"/>
          <wp:wrapTight wrapText="bothSides">
            <wp:wrapPolygon edited="0">
              <wp:start x="0" y="0"/>
              <wp:lineTo x="0" y="21403"/>
              <wp:lineTo x="21466" y="21403"/>
              <wp:lineTo x="21466" y="0"/>
              <wp:lineTo x="0" y="0"/>
            </wp:wrapPolygon>
          </wp:wrapTight>
          <wp:docPr id="1994866443" name="Bilde 2">
            <a:extLst xmlns:a="http://schemas.openxmlformats.org/drawingml/2006/main">
              <a:ext uri="{FF2B5EF4-FFF2-40B4-BE49-F238E27FC236}">
                <a16:creationId xmlns:a16="http://schemas.microsoft.com/office/drawing/2014/main" id="{A5FB8B62-B766-4AE5-ACBB-909F406AAD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04723" name="Bilde 2"/>
                  <pic:cNvPicPr/>
                </pic:nvPicPr>
                <pic:blipFill>
                  <a:blip r:embed="rId1"/>
                  <a:stretch>
                    <a:fillRect/>
                  </a:stretch>
                </pic:blipFill>
                <pic:spPr>
                  <a:xfrm>
                    <a:off x="0" y="0"/>
                    <a:ext cx="2671200" cy="111532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1879B6" w14:textId="61350C91" w:rsidR="005E4F4A" w:rsidRDefault="00E12EDC" w:rsidP="006F6564">
    <w:pPr>
      <w:pStyle w:val="Topptekst"/>
      <w:ind w:left="-567"/>
    </w:pPr>
    <w:r>
      <w:rPr>
        <w:noProof/>
        <w:lang w:bidi="en-US"/>
      </w:rPr>
      <w:drawing>
        <wp:anchor distT="0" distB="0" distL="114300" distR="114300" simplePos="0" relativeHeight="251658241" behindDoc="1" locked="0" layoutInCell="1" allowOverlap="1" wp14:anchorId="0F47A06B" wp14:editId="4B2FF2FD">
          <wp:simplePos x="0" y="0"/>
          <wp:positionH relativeFrom="column">
            <wp:posOffset>-147320</wp:posOffset>
          </wp:positionH>
          <wp:positionV relativeFrom="paragraph">
            <wp:posOffset>229870</wp:posOffset>
          </wp:positionV>
          <wp:extent cx="2672080" cy="1115695"/>
          <wp:effectExtent l="0" t="0" r="0" b="1905"/>
          <wp:wrapTight wrapText="bothSides">
            <wp:wrapPolygon edited="0">
              <wp:start x="0" y="0"/>
              <wp:lineTo x="0" y="21391"/>
              <wp:lineTo x="21456" y="21391"/>
              <wp:lineTo x="21456" y="0"/>
              <wp:lineTo x="0" y="0"/>
            </wp:wrapPolygon>
          </wp:wrapTight>
          <wp:docPr id="1950704723" name="Bilde 2">
            <a:extLst xmlns:a="http://schemas.openxmlformats.org/drawingml/2006/main">
              <a:ext uri="{FF2B5EF4-FFF2-40B4-BE49-F238E27FC236}">
                <a16:creationId xmlns:a16="http://schemas.microsoft.com/office/drawing/2014/main" id="{7649E16A-67DF-4052-BDB2-5D33C1DCBF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04723" name="Bilde 2"/>
                  <pic:cNvPicPr/>
                </pic:nvPicPr>
                <pic:blipFill>
                  <a:blip r:embed="rId1"/>
                  <a:stretch>
                    <a:fillRect/>
                  </a:stretch>
                </pic:blipFill>
                <pic:spPr>
                  <a:xfrm>
                    <a:off x="0" y="0"/>
                    <a:ext cx="2672080" cy="11156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44F2B"/>
    <w:multiLevelType w:val="hybridMultilevel"/>
    <w:tmpl w:val="E72C40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0CD2D9C"/>
    <w:multiLevelType w:val="hybridMultilevel"/>
    <w:tmpl w:val="DBD290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5562BA0"/>
    <w:multiLevelType w:val="hybridMultilevel"/>
    <w:tmpl w:val="C51EBD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D0B3D1A"/>
    <w:multiLevelType w:val="hybridMultilevel"/>
    <w:tmpl w:val="B7FA78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CCC2BB7"/>
    <w:multiLevelType w:val="hybridMultilevel"/>
    <w:tmpl w:val="94DAD8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ED82908"/>
    <w:multiLevelType w:val="hybridMultilevel"/>
    <w:tmpl w:val="B2EECC0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4363661C"/>
    <w:multiLevelType w:val="hybridMultilevel"/>
    <w:tmpl w:val="028AC1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725226F"/>
    <w:multiLevelType w:val="hybridMultilevel"/>
    <w:tmpl w:val="43AC8E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79864B4"/>
    <w:multiLevelType w:val="hybridMultilevel"/>
    <w:tmpl w:val="49F23B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AFC7191"/>
    <w:multiLevelType w:val="hybridMultilevel"/>
    <w:tmpl w:val="385477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5113758"/>
    <w:multiLevelType w:val="hybridMultilevel"/>
    <w:tmpl w:val="D7CE95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F133990"/>
    <w:multiLevelType w:val="hybridMultilevel"/>
    <w:tmpl w:val="0E0402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3672397"/>
    <w:multiLevelType w:val="hybridMultilevel"/>
    <w:tmpl w:val="3B4058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6103390"/>
    <w:multiLevelType w:val="hybridMultilevel"/>
    <w:tmpl w:val="5754BE9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76F31A35"/>
    <w:multiLevelType w:val="hybridMultilevel"/>
    <w:tmpl w:val="34E4721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78FE6E01"/>
    <w:multiLevelType w:val="hybridMultilevel"/>
    <w:tmpl w:val="95F8B7A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146237686">
    <w:abstractNumId w:val="10"/>
  </w:num>
  <w:num w:numId="2" w16cid:durableId="1269006117">
    <w:abstractNumId w:val="15"/>
  </w:num>
  <w:num w:numId="3" w16cid:durableId="1371145174">
    <w:abstractNumId w:val="13"/>
  </w:num>
  <w:num w:numId="4" w16cid:durableId="1379282803">
    <w:abstractNumId w:val="12"/>
  </w:num>
  <w:num w:numId="5" w16cid:durableId="1415859130">
    <w:abstractNumId w:val="11"/>
  </w:num>
  <w:num w:numId="6" w16cid:durableId="1493831295">
    <w:abstractNumId w:val="5"/>
  </w:num>
  <w:num w:numId="7" w16cid:durableId="1533229173">
    <w:abstractNumId w:val="0"/>
  </w:num>
  <w:num w:numId="8" w16cid:durableId="169486397">
    <w:abstractNumId w:val="8"/>
  </w:num>
  <w:num w:numId="9" w16cid:durableId="1705327516">
    <w:abstractNumId w:val="1"/>
  </w:num>
  <w:num w:numId="10" w16cid:durableId="182670174">
    <w:abstractNumId w:val="14"/>
  </w:num>
  <w:num w:numId="11" w16cid:durableId="1950312651">
    <w:abstractNumId w:val="2"/>
  </w:num>
  <w:num w:numId="12" w16cid:durableId="274556173">
    <w:abstractNumId w:val="7"/>
  </w:num>
  <w:num w:numId="13" w16cid:durableId="509102064">
    <w:abstractNumId w:val="6"/>
  </w:num>
  <w:num w:numId="14" w16cid:durableId="661350026">
    <w:abstractNumId w:val="9"/>
  </w:num>
  <w:num w:numId="15" w16cid:durableId="864248431">
    <w:abstractNumId w:val="3"/>
  </w:num>
  <w:num w:numId="16" w16cid:durableId="957309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9F7"/>
    <w:rsid w:val="00000D4E"/>
    <w:rsid w:val="000030C5"/>
    <w:rsid w:val="00004D5A"/>
    <w:rsid w:val="00005461"/>
    <w:rsid w:val="000118DD"/>
    <w:rsid w:val="00011C70"/>
    <w:rsid w:val="00013010"/>
    <w:rsid w:val="000132F7"/>
    <w:rsid w:val="00023BB5"/>
    <w:rsid w:val="00027331"/>
    <w:rsid w:val="000277C2"/>
    <w:rsid w:val="00032F01"/>
    <w:rsid w:val="00040737"/>
    <w:rsid w:val="00040DF0"/>
    <w:rsid w:val="00044387"/>
    <w:rsid w:val="00051898"/>
    <w:rsid w:val="000529F4"/>
    <w:rsid w:val="0005381C"/>
    <w:rsid w:val="00060968"/>
    <w:rsid w:val="00061D0B"/>
    <w:rsid w:val="00061D3D"/>
    <w:rsid w:val="000620C9"/>
    <w:rsid w:val="000702EE"/>
    <w:rsid w:val="000749FD"/>
    <w:rsid w:val="00080639"/>
    <w:rsid w:val="0008317D"/>
    <w:rsid w:val="00085E25"/>
    <w:rsid w:val="0009012C"/>
    <w:rsid w:val="0009154F"/>
    <w:rsid w:val="000943A2"/>
    <w:rsid w:val="00094C65"/>
    <w:rsid w:val="00095399"/>
    <w:rsid w:val="000977E9"/>
    <w:rsid w:val="000A049C"/>
    <w:rsid w:val="000A0862"/>
    <w:rsid w:val="000A4108"/>
    <w:rsid w:val="000A6E84"/>
    <w:rsid w:val="000B4DB6"/>
    <w:rsid w:val="000B6CB3"/>
    <w:rsid w:val="000B6DFC"/>
    <w:rsid w:val="000C252B"/>
    <w:rsid w:val="000C37D4"/>
    <w:rsid w:val="000C4E7F"/>
    <w:rsid w:val="000C5614"/>
    <w:rsid w:val="000C70C3"/>
    <w:rsid w:val="000D0B88"/>
    <w:rsid w:val="000D20F0"/>
    <w:rsid w:val="000D2468"/>
    <w:rsid w:val="000D4EA2"/>
    <w:rsid w:val="000D53D3"/>
    <w:rsid w:val="000D7DFC"/>
    <w:rsid w:val="000E0606"/>
    <w:rsid w:val="000E46CA"/>
    <w:rsid w:val="000E4924"/>
    <w:rsid w:val="000E5A7F"/>
    <w:rsid w:val="000F0DEF"/>
    <w:rsid w:val="000F1676"/>
    <w:rsid w:val="000F4279"/>
    <w:rsid w:val="000F478C"/>
    <w:rsid w:val="000F4891"/>
    <w:rsid w:val="000F4A21"/>
    <w:rsid w:val="001011D2"/>
    <w:rsid w:val="00105EB5"/>
    <w:rsid w:val="0010669C"/>
    <w:rsid w:val="001077DC"/>
    <w:rsid w:val="00107D8B"/>
    <w:rsid w:val="00113925"/>
    <w:rsid w:val="00113A13"/>
    <w:rsid w:val="0011424A"/>
    <w:rsid w:val="001145B1"/>
    <w:rsid w:val="00120AC4"/>
    <w:rsid w:val="00121DF7"/>
    <w:rsid w:val="001233B9"/>
    <w:rsid w:val="0012459C"/>
    <w:rsid w:val="0013122F"/>
    <w:rsid w:val="00131252"/>
    <w:rsid w:val="001341C6"/>
    <w:rsid w:val="00134487"/>
    <w:rsid w:val="00135E51"/>
    <w:rsid w:val="00140C9C"/>
    <w:rsid w:val="00143EBB"/>
    <w:rsid w:val="001456CB"/>
    <w:rsid w:val="001469A1"/>
    <w:rsid w:val="00150715"/>
    <w:rsid w:val="0015202A"/>
    <w:rsid w:val="00152317"/>
    <w:rsid w:val="001533E2"/>
    <w:rsid w:val="001534C0"/>
    <w:rsid w:val="00155083"/>
    <w:rsid w:val="0015526B"/>
    <w:rsid w:val="00157D4F"/>
    <w:rsid w:val="00160A43"/>
    <w:rsid w:val="00164A67"/>
    <w:rsid w:val="001652D0"/>
    <w:rsid w:val="0017327A"/>
    <w:rsid w:val="00173534"/>
    <w:rsid w:val="001761CA"/>
    <w:rsid w:val="00183B00"/>
    <w:rsid w:val="00185E22"/>
    <w:rsid w:val="00190571"/>
    <w:rsid w:val="001909B7"/>
    <w:rsid w:val="00191926"/>
    <w:rsid w:val="0019289D"/>
    <w:rsid w:val="00193FE6"/>
    <w:rsid w:val="00196869"/>
    <w:rsid w:val="001972F8"/>
    <w:rsid w:val="001978E7"/>
    <w:rsid w:val="001A32FB"/>
    <w:rsid w:val="001A3A3C"/>
    <w:rsid w:val="001A3A42"/>
    <w:rsid w:val="001A4DCA"/>
    <w:rsid w:val="001A634E"/>
    <w:rsid w:val="001A6703"/>
    <w:rsid w:val="001A690C"/>
    <w:rsid w:val="001A6DDE"/>
    <w:rsid w:val="001A6DE8"/>
    <w:rsid w:val="001A7AD2"/>
    <w:rsid w:val="001B0206"/>
    <w:rsid w:val="001B38EE"/>
    <w:rsid w:val="001B7493"/>
    <w:rsid w:val="001C2262"/>
    <w:rsid w:val="001C27DE"/>
    <w:rsid w:val="001C290C"/>
    <w:rsid w:val="001D1812"/>
    <w:rsid w:val="001D1CAB"/>
    <w:rsid w:val="001D58B7"/>
    <w:rsid w:val="001D5E9D"/>
    <w:rsid w:val="001D5F5C"/>
    <w:rsid w:val="001E1C39"/>
    <w:rsid w:val="001E2308"/>
    <w:rsid w:val="001E26D6"/>
    <w:rsid w:val="001E79BC"/>
    <w:rsid w:val="001E7BB7"/>
    <w:rsid w:val="001F176F"/>
    <w:rsid w:val="001F1A1A"/>
    <w:rsid w:val="001F7A99"/>
    <w:rsid w:val="0020330F"/>
    <w:rsid w:val="0020746E"/>
    <w:rsid w:val="00211E7C"/>
    <w:rsid w:val="0021268B"/>
    <w:rsid w:val="00212E12"/>
    <w:rsid w:val="00212E4A"/>
    <w:rsid w:val="00213CEB"/>
    <w:rsid w:val="002157A9"/>
    <w:rsid w:val="00215992"/>
    <w:rsid w:val="002215C8"/>
    <w:rsid w:val="00221EA9"/>
    <w:rsid w:val="002253DD"/>
    <w:rsid w:val="00225863"/>
    <w:rsid w:val="00226340"/>
    <w:rsid w:val="0022642D"/>
    <w:rsid w:val="00226AB1"/>
    <w:rsid w:val="002301FF"/>
    <w:rsid w:val="002324A7"/>
    <w:rsid w:val="002370E1"/>
    <w:rsid w:val="002376C0"/>
    <w:rsid w:val="00241AC4"/>
    <w:rsid w:val="00242295"/>
    <w:rsid w:val="00242E45"/>
    <w:rsid w:val="00247571"/>
    <w:rsid w:val="0025055D"/>
    <w:rsid w:val="002525AE"/>
    <w:rsid w:val="00254C49"/>
    <w:rsid w:val="00260AA4"/>
    <w:rsid w:val="00261BAE"/>
    <w:rsid w:val="002666CE"/>
    <w:rsid w:val="0026776A"/>
    <w:rsid w:val="0027242F"/>
    <w:rsid w:val="00275A3C"/>
    <w:rsid w:val="00281FD7"/>
    <w:rsid w:val="002826BE"/>
    <w:rsid w:val="002856E0"/>
    <w:rsid w:val="00285B0E"/>
    <w:rsid w:val="00287ABA"/>
    <w:rsid w:val="00290EC7"/>
    <w:rsid w:val="002937EF"/>
    <w:rsid w:val="0029460F"/>
    <w:rsid w:val="00294D99"/>
    <w:rsid w:val="002954F0"/>
    <w:rsid w:val="002A2298"/>
    <w:rsid w:val="002A4429"/>
    <w:rsid w:val="002A50C5"/>
    <w:rsid w:val="002A70ED"/>
    <w:rsid w:val="002A72F1"/>
    <w:rsid w:val="002A7B92"/>
    <w:rsid w:val="002B1D69"/>
    <w:rsid w:val="002B26C5"/>
    <w:rsid w:val="002B2A81"/>
    <w:rsid w:val="002B3C74"/>
    <w:rsid w:val="002B5F58"/>
    <w:rsid w:val="002B662B"/>
    <w:rsid w:val="002B6842"/>
    <w:rsid w:val="002B70A4"/>
    <w:rsid w:val="002B758B"/>
    <w:rsid w:val="002B7F07"/>
    <w:rsid w:val="002C1B8E"/>
    <w:rsid w:val="002C1D93"/>
    <w:rsid w:val="002C50DC"/>
    <w:rsid w:val="002C7888"/>
    <w:rsid w:val="002C797D"/>
    <w:rsid w:val="002D01BA"/>
    <w:rsid w:val="002D1D5A"/>
    <w:rsid w:val="002D2844"/>
    <w:rsid w:val="002D3082"/>
    <w:rsid w:val="002D5AC6"/>
    <w:rsid w:val="002D5C03"/>
    <w:rsid w:val="002D66F9"/>
    <w:rsid w:val="002E23B5"/>
    <w:rsid w:val="002E376E"/>
    <w:rsid w:val="002E3861"/>
    <w:rsid w:val="002E3E99"/>
    <w:rsid w:val="002E4A3C"/>
    <w:rsid w:val="002E500F"/>
    <w:rsid w:val="002E7573"/>
    <w:rsid w:val="002E7BE1"/>
    <w:rsid w:val="002F1E1F"/>
    <w:rsid w:val="002F3F44"/>
    <w:rsid w:val="002F6714"/>
    <w:rsid w:val="00303C3F"/>
    <w:rsid w:val="00304D09"/>
    <w:rsid w:val="00305781"/>
    <w:rsid w:val="003078D2"/>
    <w:rsid w:val="00310EF5"/>
    <w:rsid w:val="003132A9"/>
    <w:rsid w:val="003142C3"/>
    <w:rsid w:val="003154C9"/>
    <w:rsid w:val="00317923"/>
    <w:rsid w:val="0032035C"/>
    <w:rsid w:val="00320A8F"/>
    <w:rsid w:val="00325CFF"/>
    <w:rsid w:val="00326865"/>
    <w:rsid w:val="003302AE"/>
    <w:rsid w:val="0033173F"/>
    <w:rsid w:val="003332EB"/>
    <w:rsid w:val="003346B4"/>
    <w:rsid w:val="003413C6"/>
    <w:rsid w:val="00342ABD"/>
    <w:rsid w:val="003430D5"/>
    <w:rsid w:val="00346B31"/>
    <w:rsid w:val="00347B09"/>
    <w:rsid w:val="00350ADC"/>
    <w:rsid w:val="0035712C"/>
    <w:rsid w:val="00357D30"/>
    <w:rsid w:val="00360D54"/>
    <w:rsid w:val="00360E96"/>
    <w:rsid w:val="00362695"/>
    <w:rsid w:val="00372527"/>
    <w:rsid w:val="00376D4F"/>
    <w:rsid w:val="00377A72"/>
    <w:rsid w:val="00380930"/>
    <w:rsid w:val="003826E8"/>
    <w:rsid w:val="00383881"/>
    <w:rsid w:val="0038478D"/>
    <w:rsid w:val="00384C99"/>
    <w:rsid w:val="00387B24"/>
    <w:rsid w:val="003916EA"/>
    <w:rsid w:val="00394880"/>
    <w:rsid w:val="00395366"/>
    <w:rsid w:val="003966C8"/>
    <w:rsid w:val="003967C6"/>
    <w:rsid w:val="003975DF"/>
    <w:rsid w:val="003A07EA"/>
    <w:rsid w:val="003A26BF"/>
    <w:rsid w:val="003A4E09"/>
    <w:rsid w:val="003A5530"/>
    <w:rsid w:val="003A7713"/>
    <w:rsid w:val="003A7AA4"/>
    <w:rsid w:val="003A7C0C"/>
    <w:rsid w:val="003B264A"/>
    <w:rsid w:val="003C0D8E"/>
    <w:rsid w:val="003C1297"/>
    <w:rsid w:val="003C2855"/>
    <w:rsid w:val="003C59F6"/>
    <w:rsid w:val="003C791B"/>
    <w:rsid w:val="003C7D55"/>
    <w:rsid w:val="003D4E7B"/>
    <w:rsid w:val="003D6B4A"/>
    <w:rsid w:val="003E2C5A"/>
    <w:rsid w:val="003E396C"/>
    <w:rsid w:val="003E57B0"/>
    <w:rsid w:val="003E7B45"/>
    <w:rsid w:val="003F6206"/>
    <w:rsid w:val="00401817"/>
    <w:rsid w:val="004045DA"/>
    <w:rsid w:val="00406DDC"/>
    <w:rsid w:val="00412583"/>
    <w:rsid w:val="00412F99"/>
    <w:rsid w:val="004130E8"/>
    <w:rsid w:val="00417BC5"/>
    <w:rsid w:val="004212E9"/>
    <w:rsid w:val="00425464"/>
    <w:rsid w:val="004264B5"/>
    <w:rsid w:val="00430BE0"/>
    <w:rsid w:val="00433391"/>
    <w:rsid w:val="00434940"/>
    <w:rsid w:val="00435DDE"/>
    <w:rsid w:val="004410F5"/>
    <w:rsid w:val="00442029"/>
    <w:rsid w:val="00442737"/>
    <w:rsid w:val="00442978"/>
    <w:rsid w:val="00442EC1"/>
    <w:rsid w:val="00447CBF"/>
    <w:rsid w:val="0045085F"/>
    <w:rsid w:val="00452241"/>
    <w:rsid w:val="00453F2E"/>
    <w:rsid w:val="0045515E"/>
    <w:rsid w:val="00455E93"/>
    <w:rsid w:val="00455EC1"/>
    <w:rsid w:val="004567FA"/>
    <w:rsid w:val="00461BAD"/>
    <w:rsid w:val="00464BB1"/>
    <w:rsid w:val="00464CDC"/>
    <w:rsid w:val="004655C9"/>
    <w:rsid w:val="00466816"/>
    <w:rsid w:val="00472EFF"/>
    <w:rsid w:val="00476F88"/>
    <w:rsid w:val="0048242B"/>
    <w:rsid w:val="00483684"/>
    <w:rsid w:val="004900BF"/>
    <w:rsid w:val="004933AB"/>
    <w:rsid w:val="0049454B"/>
    <w:rsid w:val="00494C7E"/>
    <w:rsid w:val="0049579E"/>
    <w:rsid w:val="004963BE"/>
    <w:rsid w:val="004A187F"/>
    <w:rsid w:val="004A26BA"/>
    <w:rsid w:val="004A2C97"/>
    <w:rsid w:val="004B2C0A"/>
    <w:rsid w:val="004B36E7"/>
    <w:rsid w:val="004B44D3"/>
    <w:rsid w:val="004B70B4"/>
    <w:rsid w:val="004C21FD"/>
    <w:rsid w:val="004C2C78"/>
    <w:rsid w:val="004C3A67"/>
    <w:rsid w:val="004C722B"/>
    <w:rsid w:val="004D2F6C"/>
    <w:rsid w:val="004D3C2F"/>
    <w:rsid w:val="004D4BEE"/>
    <w:rsid w:val="004D521E"/>
    <w:rsid w:val="004D522F"/>
    <w:rsid w:val="004D5C2C"/>
    <w:rsid w:val="004D633C"/>
    <w:rsid w:val="004D78B3"/>
    <w:rsid w:val="004E0FA9"/>
    <w:rsid w:val="004E1081"/>
    <w:rsid w:val="004E1FAE"/>
    <w:rsid w:val="004E22C3"/>
    <w:rsid w:val="004E45E6"/>
    <w:rsid w:val="004E4AD8"/>
    <w:rsid w:val="004E77EF"/>
    <w:rsid w:val="004F1186"/>
    <w:rsid w:val="004F2323"/>
    <w:rsid w:val="004F3BFE"/>
    <w:rsid w:val="00502EB8"/>
    <w:rsid w:val="00503A47"/>
    <w:rsid w:val="00507778"/>
    <w:rsid w:val="0051165D"/>
    <w:rsid w:val="00512E8F"/>
    <w:rsid w:val="00512EC7"/>
    <w:rsid w:val="00517FB7"/>
    <w:rsid w:val="00520C63"/>
    <w:rsid w:val="00523433"/>
    <w:rsid w:val="00524BDD"/>
    <w:rsid w:val="00526919"/>
    <w:rsid w:val="005274C3"/>
    <w:rsid w:val="005276D6"/>
    <w:rsid w:val="00532763"/>
    <w:rsid w:val="00532B4E"/>
    <w:rsid w:val="00536459"/>
    <w:rsid w:val="005372A6"/>
    <w:rsid w:val="0054219E"/>
    <w:rsid w:val="00542B48"/>
    <w:rsid w:val="00545E56"/>
    <w:rsid w:val="005501B0"/>
    <w:rsid w:val="005502A6"/>
    <w:rsid w:val="00550EBB"/>
    <w:rsid w:val="0055181A"/>
    <w:rsid w:val="00551E3F"/>
    <w:rsid w:val="005524F1"/>
    <w:rsid w:val="00553476"/>
    <w:rsid w:val="005544EF"/>
    <w:rsid w:val="00554D0A"/>
    <w:rsid w:val="00555B7A"/>
    <w:rsid w:val="005571E1"/>
    <w:rsid w:val="005573E4"/>
    <w:rsid w:val="00565768"/>
    <w:rsid w:val="0056677D"/>
    <w:rsid w:val="005712F2"/>
    <w:rsid w:val="005738D6"/>
    <w:rsid w:val="00573F18"/>
    <w:rsid w:val="005750D4"/>
    <w:rsid w:val="005753D7"/>
    <w:rsid w:val="0057706E"/>
    <w:rsid w:val="0058016E"/>
    <w:rsid w:val="00584B93"/>
    <w:rsid w:val="00587C88"/>
    <w:rsid w:val="0059034A"/>
    <w:rsid w:val="00590DD9"/>
    <w:rsid w:val="005A2FE4"/>
    <w:rsid w:val="005A4E9C"/>
    <w:rsid w:val="005A5EB5"/>
    <w:rsid w:val="005A6E77"/>
    <w:rsid w:val="005B4CD1"/>
    <w:rsid w:val="005B4FAD"/>
    <w:rsid w:val="005B55CB"/>
    <w:rsid w:val="005B5E34"/>
    <w:rsid w:val="005B7C3A"/>
    <w:rsid w:val="005C00A3"/>
    <w:rsid w:val="005C333E"/>
    <w:rsid w:val="005C3A22"/>
    <w:rsid w:val="005C3E69"/>
    <w:rsid w:val="005C56E6"/>
    <w:rsid w:val="005D033E"/>
    <w:rsid w:val="005D0C14"/>
    <w:rsid w:val="005D0FD3"/>
    <w:rsid w:val="005D6737"/>
    <w:rsid w:val="005D7BBD"/>
    <w:rsid w:val="005E08AD"/>
    <w:rsid w:val="005E1364"/>
    <w:rsid w:val="005E1A6D"/>
    <w:rsid w:val="005E1CAE"/>
    <w:rsid w:val="005E4110"/>
    <w:rsid w:val="005E46B4"/>
    <w:rsid w:val="005E4F4A"/>
    <w:rsid w:val="005E5238"/>
    <w:rsid w:val="005E691F"/>
    <w:rsid w:val="005E6E42"/>
    <w:rsid w:val="005F050D"/>
    <w:rsid w:val="005F0DAE"/>
    <w:rsid w:val="005F12BF"/>
    <w:rsid w:val="00602602"/>
    <w:rsid w:val="00602D99"/>
    <w:rsid w:val="00611B82"/>
    <w:rsid w:val="00617013"/>
    <w:rsid w:val="00617A01"/>
    <w:rsid w:val="00620D15"/>
    <w:rsid w:val="0062229B"/>
    <w:rsid w:val="006230FE"/>
    <w:rsid w:val="00623FAF"/>
    <w:rsid w:val="006244E9"/>
    <w:rsid w:val="0062472C"/>
    <w:rsid w:val="00624E23"/>
    <w:rsid w:val="00626496"/>
    <w:rsid w:val="006268C6"/>
    <w:rsid w:val="00626CB2"/>
    <w:rsid w:val="00626FFD"/>
    <w:rsid w:val="0063020C"/>
    <w:rsid w:val="006324F4"/>
    <w:rsid w:val="00634479"/>
    <w:rsid w:val="00637B3C"/>
    <w:rsid w:val="006431CA"/>
    <w:rsid w:val="006444EA"/>
    <w:rsid w:val="006446CD"/>
    <w:rsid w:val="00644B13"/>
    <w:rsid w:val="00647720"/>
    <w:rsid w:val="00647A00"/>
    <w:rsid w:val="0065169C"/>
    <w:rsid w:val="00651E16"/>
    <w:rsid w:val="00652093"/>
    <w:rsid w:val="00653D3E"/>
    <w:rsid w:val="006546D4"/>
    <w:rsid w:val="00654DF2"/>
    <w:rsid w:val="00657CFC"/>
    <w:rsid w:val="006625AF"/>
    <w:rsid w:val="00662BB5"/>
    <w:rsid w:val="0067043F"/>
    <w:rsid w:val="006711C3"/>
    <w:rsid w:val="0067433B"/>
    <w:rsid w:val="006808FC"/>
    <w:rsid w:val="00680CA3"/>
    <w:rsid w:val="006810E4"/>
    <w:rsid w:val="00684066"/>
    <w:rsid w:val="0068499F"/>
    <w:rsid w:val="00690072"/>
    <w:rsid w:val="006913F9"/>
    <w:rsid w:val="0069228A"/>
    <w:rsid w:val="0069230C"/>
    <w:rsid w:val="006A3CD2"/>
    <w:rsid w:val="006A5434"/>
    <w:rsid w:val="006A6050"/>
    <w:rsid w:val="006A7BA1"/>
    <w:rsid w:val="006A7BA7"/>
    <w:rsid w:val="006B4DCF"/>
    <w:rsid w:val="006B6380"/>
    <w:rsid w:val="006C5DF3"/>
    <w:rsid w:val="006C70FC"/>
    <w:rsid w:val="006D06BA"/>
    <w:rsid w:val="006D30A5"/>
    <w:rsid w:val="006D5BBE"/>
    <w:rsid w:val="006E136D"/>
    <w:rsid w:val="006E2CD5"/>
    <w:rsid w:val="006E37A0"/>
    <w:rsid w:val="006E6B45"/>
    <w:rsid w:val="006F11FF"/>
    <w:rsid w:val="006F208C"/>
    <w:rsid w:val="006F46D2"/>
    <w:rsid w:val="006F6564"/>
    <w:rsid w:val="006F7226"/>
    <w:rsid w:val="00700964"/>
    <w:rsid w:val="00705BF3"/>
    <w:rsid w:val="007133C9"/>
    <w:rsid w:val="007134F4"/>
    <w:rsid w:val="00714B75"/>
    <w:rsid w:val="00714D9F"/>
    <w:rsid w:val="00715243"/>
    <w:rsid w:val="0071648C"/>
    <w:rsid w:val="0071723E"/>
    <w:rsid w:val="007238BB"/>
    <w:rsid w:val="00723BA3"/>
    <w:rsid w:val="00723C60"/>
    <w:rsid w:val="00724230"/>
    <w:rsid w:val="00726A27"/>
    <w:rsid w:val="007322E0"/>
    <w:rsid w:val="0073682D"/>
    <w:rsid w:val="00737433"/>
    <w:rsid w:val="00740E00"/>
    <w:rsid w:val="00741225"/>
    <w:rsid w:val="00744C20"/>
    <w:rsid w:val="00750B02"/>
    <w:rsid w:val="0075259A"/>
    <w:rsid w:val="007540E1"/>
    <w:rsid w:val="007564C1"/>
    <w:rsid w:val="00756DA7"/>
    <w:rsid w:val="0075762C"/>
    <w:rsid w:val="00757992"/>
    <w:rsid w:val="00762DDE"/>
    <w:rsid w:val="0076408F"/>
    <w:rsid w:val="007663F7"/>
    <w:rsid w:val="007678B7"/>
    <w:rsid w:val="00771F16"/>
    <w:rsid w:val="0077335F"/>
    <w:rsid w:val="00773B1E"/>
    <w:rsid w:val="007746BE"/>
    <w:rsid w:val="0077601A"/>
    <w:rsid w:val="007772B3"/>
    <w:rsid w:val="00781A66"/>
    <w:rsid w:val="00781B48"/>
    <w:rsid w:val="007839EA"/>
    <w:rsid w:val="00787AD1"/>
    <w:rsid w:val="00790419"/>
    <w:rsid w:val="00791031"/>
    <w:rsid w:val="00792F46"/>
    <w:rsid w:val="00794ADC"/>
    <w:rsid w:val="007A03D0"/>
    <w:rsid w:val="007A0AE4"/>
    <w:rsid w:val="007A4B64"/>
    <w:rsid w:val="007B05B5"/>
    <w:rsid w:val="007B5CD5"/>
    <w:rsid w:val="007B6F5E"/>
    <w:rsid w:val="007B7075"/>
    <w:rsid w:val="007C24F9"/>
    <w:rsid w:val="007C25E0"/>
    <w:rsid w:val="007C28EE"/>
    <w:rsid w:val="007C2CA4"/>
    <w:rsid w:val="007C57EF"/>
    <w:rsid w:val="007C6155"/>
    <w:rsid w:val="007C64D1"/>
    <w:rsid w:val="007D20F9"/>
    <w:rsid w:val="007D58B3"/>
    <w:rsid w:val="007D66E1"/>
    <w:rsid w:val="007D70BF"/>
    <w:rsid w:val="007D72C7"/>
    <w:rsid w:val="007D7F84"/>
    <w:rsid w:val="007E15C3"/>
    <w:rsid w:val="007E17F0"/>
    <w:rsid w:val="007E4031"/>
    <w:rsid w:val="007E5D4F"/>
    <w:rsid w:val="007E6281"/>
    <w:rsid w:val="007F28D1"/>
    <w:rsid w:val="007F40DF"/>
    <w:rsid w:val="007F42BD"/>
    <w:rsid w:val="007F4577"/>
    <w:rsid w:val="007F4597"/>
    <w:rsid w:val="00801036"/>
    <w:rsid w:val="00804981"/>
    <w:rsid w:val="008057E8"/>
    <w:rsid w:val="00806243"/>
    <w:rsid w:val="00807801"/>
    <w:rsid w:val="00812471"/>
    <w:rsid w:val="00812BFE"/>
    <w:rsid w:val="00814447"/>
    <w:rsid w:val="00814F13"/>
    <w:rsid w:val="0081568C"/>
    <w:rsid w:val="00815B3D"/>
    <w:rsid w:val="00820043"/>
    <w:rsid w:val="008204B9"/>
    <w:rsid w:val="00820C1C"/>
    <w:rsid w:val="008230CA"/>
    <w:rsid w:val="00823901"/>
    <w:rsid w:val="0082489E"/>
    <w:rsid w:val="00830642"/>
    <w:rsid w:val="0083265F"/>
    <w:rsid w:val="00833AB4"/>
    <w:rsid w:val="00833F59"/>
    <w:rsid w:val="00842D3F"/>
    <w:rsid w:val="008472EB"/>
    <w:rsid w:val="00847F61"/>
    <w:rsid w:val="0085328A"/>
    <w:rsid w:val="0085483B"/>
    <w:rsid w:val="008559C9"/>
    <w:rsid w:val="00855CB7"/>
    <w:rsid w:val="00855F7D"/>
    <w:rsid w:val="00860EAA"/>
    <w:rsid w:val="00863295"/>
    <w:rsid w:val="00867330"/>
    <w:rsid w:val="008721D5"/>
    <w:rsid w:val="00872614"/>
    <w:rsid w:val="00872BFC"/>
    <w:rsid w:val="00873E0C"/>
    <w:rsid w:val="0088458D"/>
    <w:rsid w:val="00886F88"/>
    <w:rsid w:val="0088728C"/>
    <w:rsid w:val="00887AAC"/>
    <w:rsid w:val="00892614"/>
    <w:rsid w:val="00893076"/>
    <w:rsid w:val="00894C2B"/>
    <w:rsid w:val="008964E0"/>
    <w:rsid w:val="00897421"/>
    <w:rsid w:val="008A0742"/>
    <w:rsid w:val="008A26FE"/>
    <w:rsid w:val="008A28BB"/>
    <w:rsid w:val="008A5B59"/>
    <w:rsid w:val="008A6197"/>
    <w:rsid w:val="008B29D2"/>
    <w:rsid w:val="008B6251"/>
    <w:rsid w:val="008C0088"/>
    <w:rsid w:val="008C3316"/>
    <w:rsid w:val="008C4CD5"/>
    <w:rsid w:val="008C4EE4"/>
    <w:rsid w:val="008D030E"/>
    <w:rsid w:val="008D07D5"/>
    <w:rsid w:val="008D0E8D"/>
    <w:rsid w:val="008D2046"/>
    <w:rsid w:val="008D3F90"/>
    <w:rsid w:val="008D4D84"/>
    <w:rsid w:val="008D5706"/>
    <w:rsid w:val="008D5799"/>
    <w:rsid w:val="008D707F"/>
    <w:rsid w:val="008D7F25"/>
    <w:rsid w:val="008E065D"/>
    <w:rsid w:val="008E088A"/>
    <w:rsid w:val="008E14F8"/>
    <w:rsid w:val="008E2DF5"/>
    <w:rsid w:val="008E4761"/>
    <w:rsid w:val="008E4A27"/>
    <w:rsid w:val="008F34D2"/>
    <w:rsid w:val="008F6908"/>
    <w:rsid w:val="008F7076"/>
    <w:rsid w:val="00902A07"/>
    <w:rsid w:val="00903E74"/>
    <w:rsid w:val="00904517"/>
    <w:rsid w:val="0090467B"/>
    <w:rsid w:val="00910887"/>
    <w:rsid w:val="0091090F"/>
    <w:rsid w:val="00920C41"/>
    <w:rsid w:val="009219C8"/>
    <w:rsid w:val="00921A41"/>
    <w:rsid w:val="00922448"/>
    <w:rsid w:val="00924755"/>
    <w:rsid w:val="009251FF"/>
    <w:rsid w:val="00930B5B"/>
    <w:rsid w:val="0093366D"/>
    <w:rsid w:val="00940595"/>
    <w:rsid w:val="009412C8"/>
    <w:rsid w:val="009442C8"/>
    <w:rsid w:val="00946470"/>
    <w:rsid w:val="00950B4C"/>
    <w:rsid w:val="00955E55"/>
    <w:rsid w:val="009570F3"/>
    <w:rsid w:val="00961050"/>
    <w:rsid w:val="00961D97"/>
    <w:rsid w:val="009621CD"/>
    <w:rsid w:val="009632EC"/>
    <w:rsid w:val="00963671"/>
    <w:rsid w:val="00964645"/>
    <w:rsid w:val="00964CF0"/>
    <w:rsid w:val="00966455"/>
    <w:rsid w:val="00970CBF"/>
    <w:rsid w:val="00970EE4"/>
    <w:rsid w:val="00971AA5"/>
    <w:rsid w:val="00971B5C"/>
    <w:rsid w:val="00973488"/>
    <w:rsid w:val="0097379E"/>
    <w:rsid w:val="00973FEC"/>
    <w:rsid w:val="00975E6B"/>
    <w:rsid w:val="00980482"/>
    <w:rsid w:val="009808D5"/>
    <w:rsid w:val="00982717"/>
    <w:rsid w:val="0098477B"/>
    <w:rsid w:val="00985819"/>
    <w:rsid w:val="00986F42"/>
    <w:rsid w:val="009929FA"/>
    <w:rsid w:val="00995372"/>
    <w:rsid w:val="0099572C"/>
    <w:rsid w:val="00996BA4"/>
    <w:rsid w:val="00996D47"/>
    <w:rsid w:val="0099746E"/>
    <w:rsid w:val="009A29E0"/>
    <w:rsid w:val="009A453A"/>
    <w:rsid w:val="009A45B9"/>
    <w:rsid w:val="009A46E7"/>
    <w:rsid w:val="009A4F33"/>
    <w:rsid w:val="009A5ABE"/>
    <w:rsid w:val="009A6503"/>
    <w:rsid w:val="009A7043"/>
    <w:rsid w:val="009B3463"/>
    <w:rsid w:val="009B3CA6"/>
    <w:rsid w:val="009B4525"/>
    <w:rsid w:val="009B4E96"/>
    <w:rsid w:val="009B56A7"/>
    <w:rsid w:val="009C2AEA"/>
    <w:rsid w:val="009C66DB"/>
    <w:rsid w:val="009C7934"/>
    <w:rsid w:val="009C79A6"/>
    <w:rsid w:val="009D30B6"/>
    <w:rsid w:val="009D7C3A"/>
    <w:rsid w:val="009E171D"/>
    <w:rsid w:val="009E4DDC"/>
    <w:rsid w:val="009E4E09"/>
    <w:rsid w:val="009F1AB1"/>
    <w:rsid w:val="009F42EE"/>
    <w:rsid w:val="009F47B3"/>
    <w:rsid w:val="009F6CDD"/>
    <w:rsid w:val="009F7ACE"/>
    <w:rsid w:val="00A02071"/>
    <w:rsid w:val="00A0347A"/>
    <w:rsid w:val="00A0441C"/>
    <w:rsid w:val="00A04F1D"/>
    <w:rsid w:val="00A05FE0"/>
    <w:rsid w:val="00A061F5"/>
    <w:rsid w:val="00A065C7"/>
    <w:rsid w:val="00A14FEA"/>
    <w:rsid w:val="00A1736E"/>
    <w:rsid w:val="00A176BD"/>
    <w:rsid w:val="00A17709"/>
    <w:rsid w:val="00A22B33"/>
    <w:rsid w:val="00A236CA"/>
    <w:rsid w:val="00A2562D"/>
    <w:rsid w:val="00A2725F"/>
    <w:rsid w:val="00A3300A"/>
    <w:rsid w:val="00A3471A"/>
    <w:rsid w:val="00A34DE4"/>
    <w:rsid w:val="00A368BB"/>
    <w:rsid w:val="00A44449"/>
    <w:rsid w:val="00A447BD"/>
    <w:rsid w:val="00A46520"/>
    <w:rsid w:val="00A514C8"/>
    <w:rsid w:val="00A53491"/>
    <w:rsid w:val="00A54599"/>
    <w:rsid w:val="00A55944"/>
    <w:rsid w:val="00A56B7F"/>
    <w:rsid w:val="00A57753"/>
    <w:rsid w:val="00A62DE5"/>
    <w:rsid w:val="00A636E3"/>
    <w:rsid w:val="00A637B0"/>
    <w:rsid w:val="00A64305"/>
    <w:rsid w:val="00A64B70"/>
    <w:rsid w:val="00A6500C"/>
    <w:rsid w:val="00A66FFC"/>
    <w:rsid w:val="00A70682"/>
    <w:rsid w:val="00A73240"/>
    <w:rsid w:val="00A73DF8"/>
    <w:rsid w:val="00A7720A"/>
    <w:rsid w:val="00A826D9"/>
    <w:rsid w:val="00A828C2"/>
    <w:rsid w:val="00A832DC"/>
    <w:rsid w:val="00A8550C"/>
    <w:rsid w:val="00A86D71"/>
    <w:rsid w:val="00A87DBF"/>
    <w:rsid w:val="00A90929"/>
    <w:rsid w:val="00A91C8B"/>
    <w:rsid w:val="00A947A3"/>
    <w:rsid w:val="00A965FC"/>
    <w:rsid w:val="00AA3829"/>
    <w:rsid w:val="00AA5B57"/>
    <w:rsid w:val="00AA673E"/>
    <w:rsid w:val="00AB290C"/>
    <w:rsid w:val="00AB4293"/>
    <w:rsid w:val="00AB605B"/>
    <w:rsid w:val="00AB668E"/>
    <w:rsid w:val="00AB748D"/>
    <w:rsid w:val="00AC55FD"/>
    <w:rsid w:val="00AC562E"/>
    <w:rsid w:val="00AC6F3D"/>
    <w:rsid w:val="00AD7A1E"/>
    <w:rsid w:val="00AD7EF2"/>
    <w:rsid w:val="00AE1A7C"/>
    <w:rsid w:val="00AE3D7C"/>
    <w:rsid w:val="00AF0AAA"/>
    <w:rsid w:val="00AF2AB1"/>
    <w:rsid w:val="00AF6D54"/>
    <w:rsid w:val="00AF7085"/>
    <w:rsid w:val="00B01D7A"/>
    <w:rsid w:val="00B07059"/>
    <w:rsid w:val="00B07AD9"/>
    <w:rsid w:val="00B108CE"/>
    <w:rsid w:val="00B11FCA"/>
    <w:rsid w:val="00B12DEC"/>
    <w:rsid w:val="00B12E2C"/>
    <w:rsid w:val="00B12F5F"/>
    <w:rsid w:val="00B15191"/>
    <w:rsid w:val="00B162D4"/>
    <w:rsid w:val="00B222CE"/>
    <w:rsid w:val="00B236DE"/>
    <w:rsid w:val="00B24053"/>
    <w:rsid w:val="00B24D23"/>
    <w:rsid w:val="00B25F02"/>
    <w:rsid w:val="00B2636B"/>
    <w:rsid w:val="00B273DC"/>
    <w:rsid w:val="00B274B5"/>
    <w:rsid w:val="00B326F0"/>
    <w:rsid w:val="00B32905"/>
    <w:rsid w:val="00B32F74"/>
    <w:rsid w:val="00B33E21"/>
    <w:rsid w:val="00B342D9"/>
    <w:rsid w:val="00B356C6"/>
    <w:rsid w:val="00B35F94"/>
    <w:rsid w:val="00B40ED6"/>
    <w:rsid w:val="00B45449"/>
    <w:rsid w:val="00B47400"/>
    <w:rsid w:val="00B50980"/>
    <w:rsid w:val="00B532E3"/>
    <w:rsid w:val="00B542E6"/>
    <w:rsid w:val="00B569DB"/>
    <w:rsid w:val="00B61CC4"/>
    <w:rsid w:val="00B623B6"/>
    <w:rsid w:val="00B6291E"/>
    <w:rsid w:val="00B65769"/>
    <w:rsid w:val="00B65CC8"/>
    <w:rsid w:val="00B67640"/>
    <w:rsid w:val="00B729F7"/>
    <w:rsid w:val="00B75867"/>
    <w:rsid w:val="00B775CD"/>
    <w:rsid w:val="00B816E3"/>
    <w:rsid w:val="00B84278"/>
    <w:rsid w:val="00B84EDD"/>
    <w:rsid w:val="00B863AD"/>
    <w:rsid w:val="00B94113"/>
    <w:rsid w:val="00B9490D"/>
    <w:rsid w:val="00B94985"/>
    <w:rsid w:val="00B9771C"/>
    <w:rsid w:val="00B9779C"/>
    <w:rsid w:val="00BA0BF2"/>
    <w:rsid w:val="00BA5B65"/>
    <w:rsid w:val="00BA5D9F"/>
    <w:rsid w:val="00BA6FD0"/>
    <w:rsid w:val="00BB2CA0"/>
    <w:rsid w:val="00BC066D"/>
    <w:rsid w:val="00BC214F"/>
    <w:rsid w:val="00BC2655"/>
    <w:rsid w:val="00BC4465"/>
    <w:rsid w:val="00BC4994"/>
    <w:rsid w:val="00BC4C7C"/>
    <w:rsid w:val="00BC4CB9"/>
    <w:rsid w:val="00BC5314"/>
    <w:rsid w:val="00BC623D"/>
    <w:rsid w:val="00BC7702"/>
    <w:rsid w:val="00BD1AE1"/>
    <w:rsid w:val="00BD2603"/>
    <w:rsid w:val="00BD3581"/>
    <w:rsid w:val="00BD4942"/>
    <w:rsid w:val="00BD6304"/>
    <w:rsid w:val="00BF00F3"/>
    <w:rsid w:val="00BF12EB"/>
    <w:rsid w:val="00BF1B69"/>
    <w:rsid w:val="00BF318E"/>
    <w:rsid w:val="00BF3B25"/>
    <w:rsid w:val="00BF45B4"/>
    <w:rsid w:val="00BF4A0A"/>
    <w:rsid w:val="00BF5561"/>
    <w:rsid w:val="00C00F45"/>
    <w:rsid w:val="00C02410"/>
    <w:rsid w:val="00C030BF"/>
    <w:rsid w:val="00C03514"/>
    <w:rsid w:val="00C04DFA"/>
    <w:rsid w:val="00C06260"/>
    <w:rsid w:val="00C06549"/>
    <w:rsid w:val="00C07D5D"/>
    <w:rsid w:val="00C10F5D"/>
    <w:rsid w:val="00C10FBA"/>
    <w:rsid w:val="00C12953"/>
    <w:rsid w:val="00C13C60"/>
    <w:rsid w:val="00C14EAC"/>
    <w:rsid w:val="00C16667"/>
    <w:rsid w:val="00C20BE5"/>
    <w:rsid w:val="00C21BDC"/>
    <w:rsid w:val="00C25112"/>
    <w:rsid w:val="00C25EC0"/>
    <w:rsid w:val="00C31EAF"/>
    <w:rsid w:val="00C349DA"/>
    <w:rsid w:val="00C35920"/>
    <w:rsid w:val="00C44CB0"/>
    <w:rsid w:val="00C45DAA"/>
    <w:rsid w:val="00C465CD"/>
    <w:rsid w:val="00C46ED7"/>
    <w:rsid w:val="00C50B4D"/>
    <w:rsid w:val="00C52B84"/>
    <w:rsid w:val="00C538CC"/>
    <w:rsid w:val="00C541DB"/>
    <w:rsid w:val="00C55CE6"/>
    <w:rsid w:val="00C6237F"/>
    <w:rsid w:val="00C62A10"/>
    <w:rsid w:val="00C634B5"/>
    <w:rsid w:val="00C65BA9"/>
    <w:rsid w:val="00C70551"/>
    <w:rsid w:val="00C71ABB"/>
    <w:rsid w:val="00C72694"/>
    <w:rsid w:val="00C74BFF"/>
    <w:rsid w:val="00C7612E"/>
    <w:rsid w:val="00C806AD"/>
    <w:rsid w:val="00C85304"/>
    <w:rsid w:val="00C902E6"/>
    <w:rsid w:val="00C92650"/>
    <w:rsid w:val="00C94ACF"/>
    <w:rsid w:val="00C9550C"/>
    <w:rsid w:val="00CA0CC3"/>
    <w:rsid w:val="00CA2B6B"/>
    <w:rsid w:val="00CA30A1"/>
    <w:rsid w:val="00CA4C8A"/>
    <w:rsid w:val="00CA68A4"/>
    <w:rsid w:val="00CA7720"/>
    <w:rsid w:val="00CB1C14"/>
    <w:rsid w:val="00CB1D48"/>
    <w:rsid w:val="00CB224D"/>
    <w:rsid w:val="00CB3697"/>
    <w:rsid w:val="00CB545A"/>
    <w:rsid w:val="00CC16C4"/>
    <w:rsid w:val="00CC368B"/>
    <w:rsid w:val="00CC37AB"/>
    <w:rsid w:val="00CC687B"/>
    <w:rsid w:val="00CC70E8"/>
    <w:rsid w:val="00CD0C34"/>
    <w:rsid w:val="00CD0C53"/>
    <w:rsid w:val="00CD0D86"/>
    <w:rsid w:val="00CD5AF7"/>
    <w:rsid w:val="00CD6A3D"/>
    <w:rsid w:val="00CE2EA8"/>
    <w:rsid w:val="00CE492D"/>
    <w:rsid w:val="00CE7BF9"/>
    <w:rsid w:val="00CE7ED9"/>
    <w:rsid w:val="00CF2BC1"/>
    <w:rsid w:val="00D065E0"/>
    <w:rsid w:val="00D078CA"/>
    <w:rsid w:val="00D10672"/>
    <w:rsid w:val="00D10E7C"/>
    <w:rsid w:val="00D11369"/>
    <w:rsid w:val="00D1365B"/>
    <w:rsid w:val="00D154D4"/>
    <w:rsid w:val="00D16FC4"/>
    <w:rsid w:val="00D21BD2"/>
    <w:rsid w:val="00D236E7"/>
    <w:rsid w:val="00D255B2"/>
    <w:rsid w:val="00D2671B"/>
    <w:rsid w:val="00D329B1"/>
    <w:rsid w:val="00D32CEF"/>
    <w:rsid w:val="00D331BC"/>
    <w:rsid w:val="00D333D0"/>
    <w:rsid w:val="00D34AA7"/>
    <w:rsid w:val="00D36616"/>
    <w:rsid w:val="00D37992"/>
    <w:rsid w:val="00D4058B"/>
    <w:rsid w:val="00D40759"/>
    <w:rsid w:val="00D40FAD"/>
    <w:rsid w:val="00D4193B"/>
    <w:rsid w:val="00D43DE6"/>
    <w:rsid w:val="00D448D5"/>
    <w:rsid w:val="00D44E4E"/>
    <w:rsid w:val="00D46D4A"/>
    <w:rsid w:val="00D4787E"/>
    <w:rsid w:val="00D47F1C"/>
    <w:rsid w:val="00D5079D"/>
    <w:rsid w:val="00D50954"/>
    <w:rsid w:val="00D51852"/>
    <w:rsid w:val="00D51966"/>
    <w:rsid w:val="00D53237"/>
    <w:rsid w:val="00D547A9"/>
    <w:rsid w:val="00D54C70"/>
    <w:rsid w:val="00D577F5"/>
    <w:rsid w:val="00D57AE4"/>
    <w:rsid w:val="00D610C1"/>
    <w:rsid w:val="00D61980"/>
    <w:rsid w:val="00D61D56"/>
    <w:rsid w:val="00D61E0B"/>
    <w:rsid w:val="00D62F1A"/>
    <w:rsid w:val="00D62F7E"/>
    <w:rsid w:val="00D63CA8"/>
    <w:rsid w:val="00D643ED"/>
    <w:rsid w:val="00D65324"/>
    <w:rsid w:val="00D66972"/>
    <w:rsid w:val="00D7052E"/>
    <w:rsid w:val="00D70EAA"/>
    <w:rsid w:val="00D71B9E"/>
    <w:rsid w:val="00D72BAD"/>
    <w:rsid w:val="00D72FBB"/>
    <w:rsid w:val="00D73F0F"/>
    <w:rsid w:val="00D751AA"/>
    <w:rsid w:val="00D75DDA"/>
    <w:rsid w:val="00D814DD"/>
    <w:rsid w:val="00D84824"/>
    <w:rsid w:val="00D859F6"/>
    <w:rsid w:val="00D86DBA"/>
    <w:rsid w:val="00D914CE"/>
    <w:rsid w:val="00D92324"/>
    <w:rsid w:val="00D927C8"/>
    <w:rsid w:val="00D95238"/>
    <w:rsid w:val="00D95257"/>
    <w:rsid w:val="00DA2883"/>
    <w:rsid w:val="00DA3FBC"/>
    <w:rsid w:val="00DA7163"/>
    <w:rsid w:val="00DB18EE"/>
    <w:rsid w:val="00DB40DC"/>
    <w:rsid w:val="00DB5040"/>
    <w:rsid w:val="00DB7649"/>
    <w:rsid w:val="00DC05BE"/>
    <w:rsid w:val="00DC1FC8"/>
    <w:rsid w:val="00DC20DE"/>
    <w:rsid w:val="00DC35A1"/>
    <w:rsid w:val="00DC5AEF"/>
    <w:rsid w:val="00DC6000"/>
    <w:rsid w:val="00DC6978"/>
    <w:rsid w:val="00DC6DA8"/>
    <w:rsid w:val="00DC78F0"/>
    <w:rsid w:val="00DD7648"/>
    <w:rsid w:val="00DE0097"/>
    <w:rsid w:val="00DE0868"/>
    <w:rsid w:val="00DE1004"/>
    <w:rsid w:val="00DE1C9D"/>
    <w:rsid w:val="00DE3CCF"/>
    <w:rsid w:val="00DE5CA7"/>
    <w:rsid w:val="00DE6F56"/>
    <w:rsid w:val="00DF151D"/>
    <w:rsid w:val="00DF2063"/>
    <w:rsid w:val="00DF313A"/>
    <w:rsid w:val="00DF3768"/>
    <w:rsid w:val="00DF56C0"/>
    <w:rsid w:val="00DF5D76"/>
    <w:rsid w:val="00DF61E8"/>
    <w:rsid w:val="00DF7690"/>
    <w:rsid w:val="00E016EA"/>
    <w:rsid w:val="00E068C6"/>
    <w:rsid w:val="00E11A8D"/>
    <w:rsid w:val="00E12EDC"/>
    <w:rsid w:val="00E1350C"/>
    <w:rsid w:val="00E13D88"/>
    <w:rsid w:val="00E16E7C"/>
    <w:rsid w:val="00E21E91"/>
    <w:rsid w:val="00E23626"/>
    <w:rsid w:val="00E240FE"/>
    <w:rsid w:val="00E2477D"/>
    <w:rsid w:val="00E25EFF"/>
    <w:rsid w:val="00E26903"/>
    <w:rsid w:val="00E26BBC"/>
    <w:rsid w:val="00E35122"/>
    <w:rsid w:val="00E35C03"/>
    <w:rsid w:val="00E36D77"/>
    <w:rsid w:val="00E37543"/>
    <w:rsid w:val="00E431E3"/>
    <w:rsid w:val="00E43308"/>
    <w:rsid w:val="00E47FE7"/>
    <w:rsid w:val="00E53D2E"/>
    <w:rsid w:val="00E60935"/>
    <w:rsid w:val="00E61767"/>
    <w:rsid w:val="00E644D3"/>
    <w:rsid w:val="00E65ADD"/>
    <w:rsid w:val="00E6682C"/>
    <w:rsid w:val="00E72694"/>
    <w:rsid w:val="00E72A99"/>
    <w:rsid w:val="00E736D5"/>
    <w:rsid w:val="00E7417D"/>
    <w:rsid w:val="00E75F38"/>
    <w:rsid w:val="00E767FB"/>
    <w:rsid w:val="00E819A8"/>
    <w:rsid w:val="00E81FF5"/>
    <w:rsid w:val="00E83043"/>
    <w:rsid w:val="00E84EF3"/>
    <w:rsid w:val="00E85806"/>
    <w:rsid w:val="00E90185"/>
    <w:rsid w:val="00E90CE8"/>
    <w:rsid w:val="00E94E98"/>
    <w:rsid w:val="00EA0CA1"/>
    <w:rsid w:val="00EA0EF2"/>
    <w:rsid w:val="00EA13F8"/>
    <w:rsid w:val="00EA31C7"/>
    <w:rsid w:val="00EA40B6"/>
    <w:rsid w:val="00EA7479"/>
    <w:rsid w:val="00EA7AF1"/>
    <w:rsid w:val="00EB256E"/>
    <w:rsid w:val="00EB27C3"/>
    <w:rsid w:val="00EB3031"/>
    <w:rsid w:val="00EB6AD8"/>
    <w:rsid w:val="00EB7C89"/>
    <w:rsid w:val="00EC05C8"/>
    <w:rsid w:val="00EC0649"/>
    <w:rsid w:val="00EC0828"/>
    <w:rsid w:val="00EC12BB"/>
    <w:rsid w:val="00EC2958"/>
    <w:rsid w:val="00EC3170"/>
    <w:rsid w:val="00EC3E82"/>
    <w:rsid w:val="00EC4D54"/>
    <w:rsid w:val="00EC5ADB"/>
    <w:rsid w:val="00EC6243"/>
    <w:rsid w:val="00ED0BF4"/>
    <w:rsid w:val="00ED1753"/>
    <w:rsid w:val="00ED46BB"/>
    <w:rsid w:val="00ED7812"/>
    <w:rsid w:val="00EE10F6"/>
    <w:rsid w:val="00EE1A07"/>
    <w:rsid w:val="00EF1AA8"/>
    <w:rsid w:val="00EF3212"/>
    <w:rsid w:val="00EF376F"/>
    <w:rsid w:val="00EF45ED"/>
    <w:rsid w:val="00F00919"/>
    <w:rsid w:val="00F036D2"/>
    <w:rsid w:val="00F03953"/>
    <w:rsid w:val="00F06FC6"/>
    <w:rsid w:val="00F10404"/>
    <w:rsid w:val="00F10FB3"/>
    <w:rsid w:val="00F11002"/>
    <w:rsid w:val="00F134F6"/>
    <w:rsid w:val="00F139A0"/>
    <w:rsid w:val="00F14E2A"/>
    <w:rsid w:val="00F16ACE"/>
    <w:rsid w:val="00F1735F"/>
    <w:rsid w:val="00F17588"/>
    <w:rsid w:val="00F17AEC"/>
    <w:rsid w:val="00F208C9"/>
    <w:rsid w:val="00F21171"/>
    <w:rsid w:val="00F21F86"/>
    <w:rsid w:val="00F22C3F"/>
    <w:rsid w:val="00F26844"/>
    <w:rsid w:val="00F26D88"/>
    <w:rsid w:val="00F3027B"/>
    <w:rsid w:val="00F321F5"/>
    <w:rsid w:val="00F32C59"/>
    <w:rsid w:val="00F335D1"/>
    <w:rsid w:val="00F33691"/>
    <w:rsid w:val="00F33DE8"/>
    <w:rsid w:val="00F35BCF"/>
    <w:rsid w:val="00F36CCD"/>
    <w:rsid w:val="00F44976"/>
    <w:rsid w:val="00F4537A"/>
    <w:rsid w:val="00F45C78"/>
    <w:rsid w:val="00F46889"/>
    <w:rsid w:val="00F501A9"/>
    <w:rsid w:val="00F514A7"/>
    <w:rsid w:val="00F51BCE"/>
    <w:rsid w:val="00F5709C"/>
    <w:rsid w:val="00F5761C"/>
    <w:rsid w:val="00F579B5"/>
    <w:rsid w:val="00F61CD6"/>
    <w:rsid w:val="00F61D60"/>
    <w:rsid w:val="00F626A4"/>
    <w:rsid w:val="00F62D64"/>
    <w:rsid w:val="00F66795"/>
    <w:rsid w:val="00F71783"/>
    <w:rsid w:val="00F71BC5"/>
    <w:rsid w:val="00F73B49"/>
    <w:rsid w:val="00F758E7"/>
    <w:rsid w:val="00F76215"/>
    <w:rsid w:val="00F76C83"/>
    <w:rsid w:val="00F80239"/>
    <w:rsid w:val="00F80A82"/>
    <w:rsid w:val="00F82FBC"/>
    <w:rsid w:val="00F8392F"/>
    <w:rsid w:val="00F84065"/>
    <w:rsid w:val="00F87187"/>
    <w:rsid w:val="00F9116C"/>
    <w:rsid w:val="00F94BC6"/>
    <w:rsid w:val="00F96DED"/>
    <w:rsid w:val="00F9774F"/>
    <w:rsid w:val="00F97D79"/>
    <w:rsid w:val="00FA0FDA"/>
    <w:rsid w:val="00FB2482"/>
    <w:rsid w:val="00FB2944"/>
    <w:rsid w:val="00FB4213"/>
    <w:rsid w:val="00FB5992"/>
    <w:rsid w:val="00FB6D72"/>
    <w:rsid w:val="00FB7B6C"/>
    <w:rsid w:val="00FB7DB5"/>
    <w:rsid w:val="00FC108E"/>
    <w:rsid w:val="00FC5087"/>
    <w:rsid w:val="00FD2F1E"/>
    <w:rsid w:val="00FD3A0A"/>
    <w:rsid w:val="00FD4F5C"/>
    <w:rsid w:val="00FD5A1D"/>
    <w:rsid w:val="00FD5B90"/>
    <w:rsid w:val="00FD7D11"/>
    <w:rsid w:val="00FE0E68"/>
    <w:rsid w:val="00FE317A"/>
    <w:rsid w:val="00FE593D"/>
    <w:rsid w:val="00FE624C"/>
    <w:rsid w:val="00FE6B86"/>
    <w:rsid w:val="00FE7FCD"/>
    <w:rsid w:val="00FF277A"/>
    <w:rsid w:val="00FF2F8C"/>
    <w:rsid w:val="07F494FB"/>
    <w:rsid w:val="0847EA0C"/>
    <w:rsid w:val="11018023"/>
    <w:rsid w:val="116BAA35"/>
    <w:rsid w:val="1CD96C57"/>
    <w:rsid w:val="1F745F21"/>
    <w:rsid w:val="261D28CE"/>
    <w:rsid w:val="274E48D1"/>
    <w:rsid w:val="31DB7E03"/>
    <w:rsid w:val="36B12B60"/>
    <w:rsid w:val="3CFAD216"/>
    <w:rsid w:val="3DA95402"/>
    <w:rsid w:val="516AA38B"/>
    <w:rsid w:val="546BFCBE"/>
    <w:rsid w:val="54E71380"/>
    <w:rsid w:val="5679A12F"/>
    <w:rsid w:val="6583DFA2"/>
    <w:rsid w:val="6E920FCB"/>
    <w:rsid w:val="760F1183"/>
    <w:rsid w:val="7E500690"/>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9CD21E1"/>
  <w15:docId w15:val="{A9EB4C93-92FD-4ED4-8968-9EF5BE541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676"/>
    <w:pPr>
      <w:tabs>
        <w:tab w:val="center" w:pos="4153"/>
        <w:tab w:val="right" w:pos="8306"/>
      </w:tabs>
      <w:spacing w:after="0"/>
    </w:pPr>
    <w:rPr>
      <w:rFonts w:ascii="Aptos" w:hAnsi="Aptos"/>
      <w:sz w:val="24"/>
      <w:szCs w:val="24"/>
    </w:rPr>
  </w:style>
  <w:style w:type="paragraph" w:styleId="Overskrift1">
    <w:name w:val="heading 1"/>
    <w:basedOn w:val="Overskrift2"/>
    <w:next w:val="Normal"/>
    <w:link w:val="Overskrift1Tegn"/>
    <w:uiPriority w:val="9"/>
    <w:qFormat/>
    <w:rsid w:val="0090467B"/>
    <w:pPr>
      <w:outlineLvl w:val="0"/>
    </w:pPr>
    <w:rPr>
      <w:sz w:val="36"/>
    </w:rPr>
  </w:style>
  <w:style w:type="paragraph" w:styleId="Overskrift2">
    <w:name w:val="heading 2"/>
    <w:basedOn w:val="Normal"/>
    <w:next w:val="Normal"/>
    <w:link w:val="Overskrift2Tegn"/>
    <w:uiPriority w:val="9"/>
    <w:qFormat/>
    <w:rsid w:val="002D01BA"/>
    <w:pPr>
      <w:keepNext/>
      <w:spacing w:before="240" w:after="60"/>
      <w:outlineLvl w:val="1"/>
    </w:pPr>
    <w:rPr>
      <w:b/>
      <w:bCs/>
      <w:szCs w:val="28"/>
    </w:rPr>
  </w:style>
  <w:style w:type="paragraph" w:styleId="Overskrift3">
    <w:name w:val="heading 3"/>
    <w:basedOn w:val="Normal"/>
    <w:next w:val="Normal"/>
    <w:link w:val="Overskrift3Tegn"/>
    <w:uiPriority w:val="9"/>
    <w:qFormat/>
    <w:rsid w:val="00430BE0"/>
    <w:pPr>
      <w:outlineLvl w:val="2"/>
    </w:pPr>
    <w:rPr>
      <w:b/>
    </w:rPr>
  </w:style>
  <w:style w:type="paragraph" w:styleId="Overskrift4">
    <w:name w:val="heading 4"/>
    <w:basedOn w:val="Normal"/>
    <w:next w:val="Normal"/>
    <w:link w:val="Overskrift4Tegn"/>
    <w:uiPriority w:val="9"/>
    <w:unhideWhenUsed/>
    <w:qFormat/>
    <w:rsid w:val="0090467B"/>
    <w:pPr>
      <w:outlineLvl w:val="3"/>
    </w:pPr>
    <w:rPr>
      <w:b/>
      <w:i/>
    </w:rPr>
  </w:style>
  <w:style w:type="paragraph" w:styleId="Overskrift5">
    <w:name w:val="heading 5"/>
    <w:basedOn w:val="Overskrift4"/>
    <w:next w:val="Normal"/>
    <w:link w:val="Overskrift5Tegn"/>
    <w:uiPriority w:val="9"/>
    <w:unhideWhenUsed/>
    <w:qFormat/>
    <w:rsid w:val="0090467B"/>
    <w:pPr>
      <w:outlineLvl w:val="4"/>
    </w:pPr>
    <w:rPr>
      <w:b w:val="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2D01BA"/>
    <w:rPr>
      <w:rFonts w:ascii="Aptos" w:hAnsi="Aptos"/>
      <w:b/>
      <w:bCs/>
      <w:sz w:val="24"/>
      <w:szCs w:val="28"/>
    </w:rPr>
  </w:style>
  <w:style w:type="character" w:customStyle="1" w:styleId="Overskrift1Tegn">
    <w:name w:val="Overskrift 1 Tegn"/>
    <w:basedOn w:val="Standardskriftforavsnitt"/>
    <w:link w:val="Overskrift1"/>
    <w:uiPriority w:val="9"/>
    <w:rsid w:val="0090467B"/>
    <w:rPr>
      <w:rFonts w:ascii="Calibri" w:hAnsi="Calibri"/>
      <w:b/>
      <w:sz w:val="36"/>
      <w:szCs w:val="28"/>
    </w:rPr>
  </w:style>
  <w:style w:type="character" w:customStyle="1" w:styleId="Overskrift3Tegn">
    <w:name w:val="Overskrift 3 Tegn"/>
    <w:basedOn w:val="Standardskriftforavsnitt"/>
    <w:link w:val="Overskrift3"/>
    <w:uiPriority w:val="9"/>
    <w:rsid w:val="00430BE0"/>
    <w:rPr>
      <w:rFonts w:ascii="Aptos" w:hAnsi="Aptos"/>
      <w:b/>
      <w:sz w:val="24"/>
      <w:szCs w:val="24"/>
    </w:rPr>
  </w:style>
  <w:style w:type="character" w:customStyle="1" w:styleId="Overskrift4Tegn">
    <w:name w:val="Overskrift 4 Tegn"/>
    <w:basedOn w:val="Standardskriftforavsnitt"/>
    <w:link w:val="Overskrift4"/>
    <w:uiPriority w:val="9"/>
    <w:rsid w:val="0090467B"/>
    <w:rPr>
      <w:rFonts w:ascii="Calibri" w:hAnsi="Calibri"/>
      <w:b/>
      <w:i/>
      <w:sz w:val="24"/>
      <w:szCs w:val="24"/>
    </w:rPr>
  </w:style>
  <w:style w:type="character" w:customStyle="1" w:styleId="Overskrift5Tegn">
    <w:name w:val="Overskrift 5 Tegn"/>
    <w:basedOn w:val="Standardskriftforavsnitt"/>
    <w:link w:val="Overskrift5"/>
    <w:uiPriority w:val="9"/>
    <w:rsid w:val="0090467B"/>
    <w:rPr>
      <w:rFonts w:ascii="Calibri" w:hAnsi="Calibri"/>
      <w:i/>
      <w:sz w:val="24"/>
      <w:szCs w:val="24"/>
    </w:rPr>
  </w:style>
  <w:style w:type="character" w:styleId="Merknadsreferanse">
    <w:name w:val="annotation reference"/>
    <w:basedOn w:val="Standardskriftforavsnitt"/>
    <w:uiPriority w:val="99"/>
    <w:semiHidden/>
    <w:unhideWhenUsed/>
    <w:rsid w:val="00CB545A"/>
    <w:rPr>
      <w:sz w:val="16"/>
      <w:szCs w:val="16"/>
    </w:rPr>
  </w:style>
  <w:style w:type="paragraph" w:styleId="Bobletekst">
    <w:name w:val="Balloon Text"/>
    <w:basedOn w:val="Normal"/>
    <w:link w:val="BobletekstTegn"/>
    <w:uiPriority w:val="99"/>
    <w:semiHidden/>
    <w:unhideWhenUsed/>
    <w:rsid w:val="003142C3"/>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3142C3"/>
    <w:rPr>
      <w:rFonts w:ascii="Lucida Grande" w:hAnsi="Lucida Grande" w:cs="Lucida Grande"/>
      <w:sz w:val="18"/>
      <w:szCs w:val="18"/>
    </w:rPr>
  </w:style>
  <w:style w:type="paragraph" w:styleId="Topptekst">
    <w:name w:val="header"/>
    <w:basedOn w:val="Bunntekst"/>
    <w:link w:val="TopptekstTegn"/>
    <w:uiPriority w:val="99"/>
    <w:unhideWhenUsed/>
    <w:rsid w:val="00D7052E"/>
    <w:pPr>
      <w:jc w:val="left"/>
    </w:pPr>
  </w:style>
  <w:style w:type="paragraph" w:styleId="Bunntekst">
    <w:name w:val="footer"/>
    <w:basedOn w:val="Normal"/>
    <w:link w:val="BunntekstTegn"/>
    <w:uiPriority w:val="99"/>
    <w:unhideWhenUsed/>
    <w:rsid w:val="005F12BF"/>
    <w:pPr>
      <w:tabs>
        <w:tab w:val="center" w:pos="4536"/>
        <w:tab w:val="right" w:pos="9072"/>
      </w:tabs>
      <w:ind w:left="-709"/>
      <w:jc w:val="center"/>
    </w:pPr>
    <w:rPr>
      <w:sz w:val="20"/>
      <w:szCs w:val="20"/>
    </w:rPr>
  </w:style>
  <w:style w:type="character" w:customStyle="1" w:styleId="BunntekstTegn">
    <w:name w:val="Bunntekst Tegn"/>
    <w:basedOn w:val="Standardskriftforavsnitt"/>
    <w:link w:val="Bunntekst"/>
    <w:uiPriority w:val="99"/>
    <w:rsid w:val="005F12BF"/>
    <w:rPr>
      <w:rFonts w:ascii="Calibri" w:hAnsi="Calibri"/>
    </w:rPr>
  </w:style>
  <w:style w:type="character" w:customStyle="1" w:styleId="TopptekstTegn">
    <w:name w:val="Topptekst Tegn"/>
    <w:basedOn w:val="Standardskriftforavsnitt"/>
    <w:link w:val="Topptekst"/>
    <w:uiPriority w:val="99"/>
    <w:rsid w:val="00D7052E"/>
    <w:rPr>
      <w:rFonts w:ascii="Calibri" w:hAnsi="Calibri"/>
    </w:rPr>
  </w:style>
  <w:style w:type="paragraph" w:customStyle="1" w:styleId="BasicParagraph">
    <w:name w:val="[Basic Paragraph]"/>
    <w:basedOn w:val="Normal"/>
    <w:uiPriority w:val="99"/>
    <w:rsid w:val="00A636E3"/>
    <w:pPr>
      <w:widowControl w:val="0"/>
      <w:tabs>
        <w:tab w:val="clear" w:pos="4153"/>
        <w:tab w:val="clear" w:pos="8306"/>
      </w:tabs>
      <w:autoSpaceDE w:val="0"/>
      <w:autoSpaceDN w:val="0"/>
      <w:adjustRightInd w:val="0"/>
      <w:spacing w:line="288" w:lineRule="auto"/>
      <w:textAlignment w:val="center"/>
    </w:pPr>
    <w:rPr>
      <w:rFonts w:ascii="MinionPro-Regular" w:hAnsi="MinionPro-Regular" w:cs="MinionPro-Regular"/>
      <w:color w:val="000000"/>
      <w:lang w:val="en-GB"/>
    </w:rPr>
  </w:style>
  <w:style w:type="paragraph" w:styleId="Listeavsnitt">
    <w:name w:val="List Paragraph"/>
    <w:basedOn w:val="Normal"/>
    <w:uiPriority w:val="34"/>
    <w:qFormat/>
    <w:rsid w:val="00B729F7"/>
    <w:pPr>
      <w:tabs>
        <w:tab w:val="clear" w:pos="4153"/>
        <w:tab w:val="clear" w:pos="8306"/>
      </w:tabs>
      <w:spacing w:after="160" w:line="259" w:lineRule="auto"/>
      <w:ind w:left="720"/>
      <w:contextualSpacing/>
    </w:pPr>
    <w:rPr>
      <w:rFonts w:asciiTheme="minorHAnsi" w:eastAsiaTheme="minorHAnsi" w:hAnsiTheme="minorHAnsi"/>
      <w:sz w:val="22"/>
      <w:szCs w:val="22"/>
      <w:lang w:eastAsia="en-US"/>
    </w:rPr>
  </w:style>
  <w:style w:type="table" w:styleId="Tabellrutenett">
    <w:name w:val="Table Grid"/>
    <w:basedOn w:val="Vanligtabell"/>
    <w:uiPriority w:val="39"/>
    <w:rsid w:val="00B729F7"/>
    <w:pPr>
      <w:spacing w:after="0"/>
    </w:pPr>
    <w:rPr>
      <w:rFonts w:eastAsiaTheme="minorHAns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377A72"/>
    <w:pPr>
      <w:spacing w:after="0"/>
    </w:pPr>
    <w:rPr>
      <w:rFonts w:ascii="Aptos" w:hAnsi="Aptos"/>
      <w:sz w:val="24"/>
      <w:szCs w:val="24"/>
    </w:rPr>
  </w:style>
  <w:style w:type="table" w:customStyle="1" w:styleId="TableNormal1">
    <w:name w:val="Table Normal1"/>
    <w:semiHidden/>
    <w:rsid w:val="00377A72"/>
    <w:rPr>
      <w:rFonts w:ascii="Verdana" w:hAnsi="Verdana"/>
      <w:sz w:val="24"/>
    </w:rPr>
    <w:tblPr>
      <w:tblInd w:w="0" w:type="dxa"/>
      <w:tblCellMar>
        <w:top w:w="0" w:type="dxa"/>
        <w:left w:w="108" w:type="dxa"/>
        <w:bottom w:w="0" w:type="dxa"/>
        <w:right w:w="108" w:type="dxa"/>
      </w:tblCellMar>
    </w:tblPr>
  </w:style>
  <w:style w:type="paragraph" w:styleId="Merknadstekst">
    <w:name w:val="annotation text"/>
    <w:basedOn w:val="Normal"/>
    <w:link w:val="MerknadstekstTegn"/>
    <w:uiPriority w:val="99"/>
    <w:unhideWhenUsed/>
    <w:rsid w:val="00CB545A"/>
    <w:rPr>
      <w:sz w:val="20"/>
      <w:szCs w:val="20"/>
    </w:rPr>
  </w:style>
  <w:style w:type="character" w:customStyle="1" w:styleId="MerknadstekstTegn">
    <w:name w:val="Merknadstekst Tegn"/>
    <w:basedOn w:val="Standardskriftforavsnitt"/>
    <w:link w:val="Merknadstekst"/>
    <w:uiPriority w:val="99"/>
    <w:rsid w:val="00CB545A"/>
    <w:rPr>
      <w:rFonts w:ascii="Aptos" w:hAnsi="Aptos"/>
    </w:rPr>
  </w:style>
  <w:style w:type="paragraph" w:styleId="Kommentaremne">
    <w:name w:val="annotation subject"/>
    <w:basedOn w:val="Merknadstekst"/>
    <w:next w:val="Merknadstekst"/>
    <w:link w:val="KommentaremneTegn"/>
    <w:uiPriority w:val="99"/>
    <w:semiHidden/>
    <w:unhideWhenUsed/>
    <w:rsid w:val="00CB545A"/>
    <w:rPr>
      <w:b/>
      <w:bCs/>
    </w:rPr>
  </w:style>
  <w:style w:type="character" w:customStyle="1" w:styleId="KommentaremneTegn">
    <w:name w:val="Kommentaremne Tegn"/>
    <w:basedOn w:val="MerknadstekstTegn"/>
    <w:link w:val="Kommentaremne"/>
    <w:uiPriority w:val="99"/>
    <w:semiHidden/>
    <w:rsid w:val="00CB545A"/>
    <w:rPr>
      <w:rFonts w:ascii="Aptos" w:hAnsi="Aptos"/>
      <w:b/>
      <w:bCs/>
    </w:rPr>
  </w:style>
  <w:style w:type="character" w:styleId="Hyperkobling">
    <w:name w:val="Hyperlink"/>
    <w:basedOn w:val="Standardskriftforavsnitt"/>
    <w:uiPriority w:val="99"/>
    <w:unhideWhenUsed/>
    <w:rsid w:val="00AE1A7C"/>
    <w:rPr>
      <w:color w:val="FEC551" w:themeColor="hyperlink"/>
      <w:u w:val="single"/>
    </w:rPr>
  </w:style>
  <w:style w:type="character" w:styleId="Ulstomtale">
    <w:name w:val="Unresolved Mention"/>
    <w:basedOn w:val="Standardskriftforavsnitt"/>
    <w:uiPriority w:val="99"/>
    <w:semiHidden/>
    <w:unhideWhenUsed/>
    <w:rsid w:val="00AE1A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ost@rfd.n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RfD-2024-02">
      <a:dk1>
        <a:srgbClr val="384634"/>
      </a:dk1>
      <a:lt1>
        <a:srgbClr val="F5ECD6"/>
      </a:lt1>
      <a:dk2>
        <a:srgbClr val="003F3B"/>
      </a:dk2>
      <a:lt2>
        <a:srgbClr val="FFFFFF"/>
      </a:lt2>
      <a:accent1>
        <a:srgbClr val="346145"/>
      </a:accent1>
      <a:accent2>
        <a:srgbClr val="8FC0A0"/>
      </a:accent2>
      <a:accent3>
        <a:srgbClr val="CBE5C1"/>
      </a:accent3>
      <a:accent4>
        <a:srgbClr val="01615B"/>
      </a:accent4>
      <a:accent5>
        <a:srgbClr val="00B3AE"/>
      </a:accent5>
      <a:accent6>
        <a:srgbClr val="B0DED9"/>
      </a:accent6>
      <a:hlink>
        <a:srgbClr val="FEC551"/>
      </a:hlink>
      <a:folHlink>
        <a:srgbClr val="EC662B"/>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479105-93ec-449b-acc7-daf36b519809">
      <Terms xmlns="http://schemas.microsoft.com/office/infopath/2007/PartnerControls"/>
    </lcf76f155ced4ddcb4097134ff3c332f>
    <Godkjent xmlns="71479105-93ec-449b-acc7-daf36b51980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D3B3479D216DB4FA5A7A07EC99E4B65" ma:contentTypeVersion="16" ma:contentTypeDescription="Opprett et nytt dokument." ma:contentTypeScope="" ma:versionID="5218a513523672da341a41a97058ddb4">
  <xsd:schema xmlns:xsd="http://www.w3.org/2001/XMLSchema" xmlns:xs="http://www.w3.org/2001/XMLSchema" xmlns:p="http://schemas.microsoft.com/office/2006/metadata/properties" xmlns:ns2="71479105-93ec-449b-acc7-daf36b519809" xmlns:ns3="29b0f553-323d-42d0-9d2a-a89f4ca24d37" targetNamespace="http://schemas.microsoft.com/office/2006/metadata/properties" ma:root="true" ma:fieldsID="8b44644fdda334631fc700bed4cab68e" ns2:_="" ns3:_="">
    <xsd:import namespace="71479105-93ec-449b-acc7-daf36b519809"/>
    <xsd:import namespace="29b0f553-323d-42d0-9d2a-a89f4ca24d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element ref="ns2:MediaLengthInSeconds" minOccurs="0"/>
                <xsd:element ref="ns2:Godkjent"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479105-93ec-449b-acc7-daf36b5198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emerkelapper" ma:readOnly="false" ma:fieldId="{5cf76f15-5ced-4ddc-b409-7134ff3c332f}" ma:taxonomyMulti="true" ma:sspId="99dbf3f2-ddb5-431c-b95e-910844d8573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Godkjent" ma:index="21" nillable="true" ma:displayName="Godkjent" ma:format="Dropdown" ma:internalName="Godkjent">
      <xsd:simpleType>
        <xsd:restriction base="dms:Text">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b0f553-323d-42d0-9d2a-a89f4ca24d37"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795B0E-ADB2-460E-9393-DA9842274103}">
  <ds:schemaRefs>
    <ds:schemaRef ds:uri="http://schemas.microsoft.com/office/2006/metadata/properties"/>
    <ds:schemaRef ds:uri="http://schemas.microsoft.com/office/infopath/2007/PartnerControls"/>
    <ds:schemaRef ds:uri="71479105-93ec-449b-acc7-daf36b519809"/>
  </ds:schemaRefs>
</ds:datastoreItem>
</file>

<file path=customXml/itemProps2.xml><?xml version="1.0" encoding="utf-8"?>
<ds:datastoreItem xmlns:ds="http://schemas.openxmlformats.org/officeDocument/2006/customXml" ds:itemID="{5A42E78D-348B-4506-837A-80A7E72B5A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479105-93ec-449b-acc7-daf36b519809"/>
    <ds:schemaRef ds:uri="29b0f553-323d-42d0-9d2a-a89f4ca24d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198B05-044A-4EAC-8A16-2060A1888003}">
  <ds:schemaRefs>
    <ds:schemaRef ds:uri="http://schemas.microsoft.com/sharepoint/v3/contenttype/forms"/>
  </ds:schemaRefs>
</ds:datastoreItem>
</file>

<file path=docMetadata/LabelInfo.xml><?xml version="1.0" encoding="utf-8"?>
<clbl:labelList xmlns:clbl="http://schemas.microsoft.com/office/2020/mipLabelMetadata">
  <clbl:label id="{f602a20a-3d6c-4584-a014-72a3939f57fe}" enabled="0" method="" siteId="{f602a20a-3d6c-4584-a014-72a3939f57fe}" removed="1"/>
</clbl:labelList>
</file>

<file path=docProps/app.xml><?xml version="1.0" encoding="utf-8"?>
<Properties xmlns="http://schemas.openxmlformats.org/officeDocument/2006/extended-properties" xmlns:vt="http://schemas.openxmlformats.org/officeDocument/2006/docPropsVTypes">
  <Template>Normal.dotm</Template>
  <TotalTime>22</TotalTime>
  <Pages>4</Pages>
  <Words>1017</Words>
  <Characters>5392</Characters>
  <Application>Microsoft Office Word</Application>
  <DocSecurity>0</DocSecurity>
  <Lines>44</Lines>
  <Paragraphs>12</Paragraphs>
  <ScaleCrop>false</ScaleCrop>
  <Manager/>
  <Company/>
  <LinksUpToDate>false</LinksUpToDate>
  <CharactersWithSpaces>6397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Faannessen Raunehaug</dc:creator>
  <cp:keywords/>
  <dc:description/>
  <cp:lastModifiedBy>Helene Faannessen Raunehaug</cp:lastModifiedBy>
  <cp:revision>26</cp:revision>
  <cp:lastPrinted>2026-08-21T10:05:00Z</cp:lastPrinted>
  <dcterms:created xsi:type="dcterms:W3CDTF">2026-08-20T18:09:00Z</dcterms:created>
  <dcterms:modified xsi:type="dcterms:W3CDTF">2026-09-21T20:22:00Z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0x010100FD3B3479D216DB4FA5A7A07EC99E4B65</vt:lpwstr>
  </property>
  <property fmtid="{D5CDD505-2E9C-101B-9397-08002B2CF9AE}" pid="3" name="MediaServiceImageTags">
    <vt:lpwstr/>
  </property>
</Properties>
</file>